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4B" w:rsidRDefault="00B2764B" w:rsidP="00B2764B">
      <w:pPr>
        <w:spacing w:line="400" w:lineRule="atLeast"/>
        <w:jc w:val="center"/>
        <w:rPr>
          <w:rFonts w:ascii="黑体" w:eastAsia="黑体" w:hAnsi="黑体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《惠子相梁》教学设计</w:t>
      </w:r>
    </w:p>
    <w:p w:rsidR="00B2764B" w:rsidRDefault="00B2764B" w:rsidP="00B2764B">
      <w:pPr>
        <w:spacing w:line="400" w:lineRule="atLeast"/>
        <w:jc w:val="center"/>
        <w:rPr>
          <w:rFonts w:ascii="黑体" w:eastAsia="黑体" w:hAnsi="黑体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 xml:space="preserve"> </w:t>
      </w:r>
    </w:p>
    <w:p w:rsidR="00B2764B" w:rsidRDefault="00B2764B" w:rsidP="00B2764B">
      <w:pPr>
        <w:spacing w:line="400" w:lineRule="atLeast"/>
        <w:jc w:val="center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成都棠湖外国语学校  </w:t>
      </w:r>
      <w:proofErr w:type="gramStart"/>
      <w:r>
        <w:rPr>
          <w:rFonts w:ascii="黑体" w:eastAsia="黑体" w:hAnsi="黑体" w:hint="eastAsia"/>
          <w:sz w:val="24"/>
          <w:szCs w:val="24"/>
        </w:rPr>
        <w:t>田安均</w:t>
      </w:r>
      <w:proofErr w:type="gramEnd"/>
    </w:p>
    <w:p w:rsidR="00B2764B" w:rsidRDefault="00B2764B" w:rsidP="00B2764B">
      <w:pPr>
        <w:spacing w:line="400" w:lineRule="atLeast"/>
        <w:jc w:val="center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B2764B" w:rsidRDefault="00B2764B" w:rsidP="00B2764B">
      <w:pPr>
        <w:spacing w:line="400" w:lineRule="atLeast"/>
        <w:rPr>
          <w:rFonts w:ascii="黑体" w:eastAsia="黑体" w:hAnsi="宋体" w:hint="eastAsia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【</w:t>
      </w:r>
      <w:r w:rsidR="0064487F">
        <w:rPr>
          <w:rFonts w:ascii="黑体" w:eastAsia="黑体" w:hAnsi="黑体" w:hint="eastAsia"/>
          <w:b/>
          <w:bCs/>
          <w:sz w:val="24"/>
          <w:szCs w:val="24"/>
        </w:rPr>
        <w:t>教学目标</w:t>
      </w:r>
      <w:r>
        <w:rPr>
          <w:rFonts w:ascii="黑体" w:eastAsia="黑体" w:hAnsi="黑体" w:hint="eastAsia"/>
          <w:b/>
          <w:bCs/>
          <w:sz w:val="24"/>
          <w:szCs w:val="24"/>
        </w:rPr>
        <w:t>】</w:t>
      </w:r>
    </w:p>
    <w:p w:rsidR="0064487F" w:rsidRPr="0064487F" w:rsidRDefault="0064487F" w:rsidP="0064487F">
      <w:pPr>
        <w:spacing w:line="400" w:lineRule="atLeast"/>
        <w:ind w:firstLineChars="196" w:firstLine="470"/>
        <w:rPr>
          <w:rFonts w:ascii="宋体" w:hAnsi="宋体" w:hint="eastAsia"/>
          <w:bCs/>
          <w:sz w:val="24"/>
          <w:szCs w:val="24"/>
        </w:rPr>
      </w:pPr>
      <w:r w:rsidRPr="0064487F">
        <w:rPr>
          <w:rFonts w:ascii="宋体" w:hAnsi="宋体" w:hint="eastAsia"/>
          <w:bCs/>
          <w:sz w:val="24"/>
          <w:szCs w:val="24"/>
        </w:rPr>
        <w:t>1.了解庄子及《庄子》 。</w:t>
      </w:r>
    </w:p>
    <w:p w:rsidR="0064487F" w:rsidRDefault="0064487F" w:rsidP="0064487F">
      <w:pPr>
        <w:spacing w:line="400" w:lineRule="atLeast"/>
        <w:ind w:firstLineChars="196" w:firstLine="47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2.通过诵读、译读、识记，了解课文内容和掌握文言字词。</w:t>
      </w:r>
    </w:p>
    <w:p w:rsidR="0064487F" w:rsidRDefault="0064487F" w:rsidP="0064487F">
      <w:pPr>
        <w:spacing w:line="400" w:lineRule="atLeast"/>
        <w:ind w:firstLineChars="196" w:firstLine="47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3.通过对比阅读，了解庄子</w:t>
      </w:r>
      <w:r w:rsidRPr="0064487F">
        <w:rPr>
          <w:rFonts w:ascii="宋体" w:hAnsi="宋体" w:hint="eastAsia"/>
          <w:bCs/>
          <w:sz w:val="24"/>
          <w:szCs w:val="24"/>
        </w:rPr>
        <w:t>对爵禄的态度</w:t>
      </w:r>
      <w:r>
        <w:rPr>
          <w:rFonts w:ascii="宋体" w:hAnsi="宋体" w:hint="eastAsia"/>
          <w:bCs/>
          <w:sz w:val="24"/>
          <w:szCs w:val="24"/>
        </w:rPr>
        <w:t>。</w:t>
      </w:r>
    </w:p>
    <w:p w:rsidR="0064487F" w:rsidRDefault="0064487F" w:rsidP="0064487F">
      <w:pPr>
        <w:spacing w:line="400" w:lineRule="atLeast"/>
        <w:ind w:firstLineChars="196" w:firstLine="47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4.通过找写法上的美点，</w:t>
      </w:r>
      <w:r w:rsidRPr="0064487F">
        <w:rPr>
          <w:rFonts w:ascii="宋体" w:hAnsi="宋体" w:hint="eastAsia"/>
          <w:bCs/>
          <w:sz w:val="24"/>
          <w:szCs w:val="24"/>
        </w:rPr>
        <w:t>体</w:t>
      </w:r>
      <w:r>
        <w:rPr>
          <w:rFonts w:ascii="宋体" w:hAnsi="宋体" w:hint="eastAsia"/>
          <w:bCs/>
          <w:sz w:val="24"/>
          <w:szCs w:val="24"/>
        </w:rPr>
        <w:t>会</w:t>
      </w:r>
      <w:r w:rsidRPr="0064487F">
        <w:rPr>
          <w:rFonts w:ascii="宋体" w:hAnsi="宋体" w:hint="eastAsia"/>
          <w:bCs/>
          <w:sz w:val="24"/>
          <w:szCs w:val="24"/>
        </w:rPr>
        <w:t xml:space="preserve"> 《庄子》散文的艺术特色。</w:t>
      </w:r>
    </w:p>
    <w:p w:rsidR="0064487F" w:rsidRPr="0064487F" w:rsidRDefault="0064487F" w:rsidP="0064487F">
      <w:pPr>
        <w:spacing w:line="400" w:lineRule="atLeast"/>
        <w:ind w:firstLineChars="196" w:firstLine="47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5.</w:t>
      </w:r>
      <w:r w:rsidRPr="0064487F">
        <w:rPr>
          <w:rFonts w:hint="eastAsia"/>
        </w:rPr>
        <w:t xml:space="preserve"> </w:t>
      </w:r>
      <w:r w:rsidRPr="0064487F">
        <w:rPr>
          <w:rFonts w:hint="eastAsia"/>
          <w:sz w:val="24"/>
          <w:szCs w:val="24"/>
        </w:rPr>
        <w:t>积累出自《庄子》中的</w:t>
      </w:r>
      <w:r w:rsidRPr="0064487F">
        <w:rPr>
          <w:rFonts w:ascii="宋体" w:hAnsi="宋体" w:hint="eastAsia"/>
          <w:bCs/>
          <w:sz w:val="24"/>
          <w:szCs w:val="24"/>
        </w:rPr>
        <w:t>寓言和成语</w:t>
      </w:r>
      <w:r>
        <w:rPr>
          <w:rFonts w:ascii="宋体" w:hAnsi="宋体" w:hint="eastAsia"/>
          <w:bCs/>
          <w:sz w:val="24"/>
          <w:szCs w:val="24"/>
        </w:rPr>
        <w:t>。</w:t>
      </w:r>
    </w:p>
    <w:p w:rsidR="00B2764B" w:rsidRDefault="00B2764B" w:rsidP="00B2764B">
      <w:pPr>
        <w:spacing w:line="400" w:lineRule="atLeast"/>
        <w:rPr>
          <w:rFonts w:ascii="宋体" w:hAnsi="宋体" w:hint="eastAsia"/>
          <w:sz w:val="24"/>
          <w:szCs w:val="24"/>
        </w:rPr>
      </w:pPr>
    </w:p>
    <w:p w:rsidR="00B2764B" w:rsidRDefault="00B2764B" w:rsidP="005C2A54">
      <w:pPr>
        <w:spacing w:line="400" w:lineRule="atLeas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一、导入</w:t>
      </w:r>
    </w:p>
    <w:p w:rsidR="00B2764B" w:rsidRDefault="005C2A54" w:rsidP="005C2A54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proofErr w:type="gramStart"/>
      <w:r w:rsidRPr="005C2A54">
        <w:rPr>
          <w:rFonts w:ascii="宋体" w:hAnsi="宋体" w:hint="eastAsia"/>
          <w:sz w:val="24"/>
          <w:szCs w:val="24"/>
        </w:rPr>
        <w:t>屏显材料一</w:t>
      </w:r>
      <w:proofErr w:type="gramEnd"/>
      <w:r w:rsidR="00B2764B">
        <w:rPr>
          <w:rFonts w:ascii="宋体" w:hAnsi="宋体" w:hint="eastAsia"/>
          <w:sz w:val="24"/>
          <w:szCs w:val="24"/>
        </w:rPr>
        <w:t>:</w:t>
      </w:r>
    </w:p>
    <w:p w:rsidR="00B2764B" w:rsidRDefault="00B2764B" w:rsidP="00B2764B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 w:rsidRPr="00B2764B">
        <w:rPr>
          <w:rFonts w:ascii="宋体" w:hAnsi="宋体" w:hint="eastAsia"/>
          <w:sz w:val="24"/>
          <w:szCs w:val="24"/>
        </w:rPr>
        <w:t>“中国文人的外表是儒家，但内心永远是庄子。”         ——李泽厚</w:t>
      </w:r>
    </w:p>
    <w:p w:rsidR="00B2764B" w:rsidRDefault="00B2764B" w:rsidP="00B2764B">
      <w:pPr>
        <w:spacing w:line="400" w:lineRule="atLeast"/>
        <w:ind w:firstLineChars="200" w:firstLine="480"/>
        <w:rPr>
          <w:rFonts w:ascii="宋体" w:hAnsi="宋体" w:hint="eastAsia"/>
          <w:bCs/>
          <w:sz w:val="24"/>
          <w:szCs w:val="24"/>
        </w:rPr>
      </w:pPr>
      <w:r w:rsidRPr="00B2764B">
        <w:rPr>
          <w:rFonts w:ascii="宋体" w:hAnsi="宋体" w:hint="eastAsia"/>
          <w:bCs/>
          <w:sz w:val="24"/>
          <w:szCs w:val="24"/>
        </w:rPr>
        <w:t xml:space="preserve">“中国人的文化上永远留着庄子的烙印。”              </w:t>
      </w:r>
      <w:r>
        <w:rPr>
          <w:rFonts w:ascii="宋体" w:hAnsi="宋体" w:hint="eastAsia"/>
          <w:bCs/>
          <w:sz w:val="24"/>
          <w:szCs w:val="24"/>
        </w:rPr>
        <w:t xml:space="preserve"> </w:t>
      </w:r>
      <w:r w:rsidRPr="00B2764B">
        <w:rPr>
          <w:rFonts w:ascii="宋体" w:hAnsi="宋体" w:hint="eastAsia"/>
          <w:bCs/>
          <w:sz w:val="24"/>
          <w:szCs w:val="24"/>
        </w:rPr>
        <w:t>——闻一多</w:t>
      </w:r>
    </w:p>
    <w:p w:rsidR="00B2764B" w:rsidRPr="00B2764B" w:rsidRDefault="005C2A54" w:rsidP="00B2764B">
      <w:pPr>
        <w:spacing w:line="400" w:lineRule="atLeast"/>
        <w:ind w:firstLineChars="200" w:firstLine="48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李泽厚和闻一多是两位大家，他们都认识到庄子对中国文人的影响巨大。</w:t>
      </w:r>
      <w:r w:rsidR="00B2764B" w:rsidRPr="00B2764B">
        <w:rPr>
          <w:rFonts w:ascii="宋体" w:hAnsi="宋体" w:hint="eastAsia"/>
          <w:bCs/>
          <w:sz w:val="24"/>
          <w:szCs w:val="24"/>
        </w:rPr>
        <w:t>庄子</w:t>
      </w:r>
      <w:r>
        <w:rPr>
          <w:rFonts w:ascii="宋体" w:hAnsi="宋体" w:hint="eastAsia"/>
          <w:bCs/>
          <w:sz w:val="24"/>
          <w:szCs w:val="24"/>
        </w:rPr>
        <w:t>真有这么大的魅力吗？今天我们就一起来学习</w:t>
      </w:r>
      <w:r w:rsidRPr="005C2A54">
        <w:rPr>
          <w:rFonts w:ascii="宋体" w:hAnsi="宋体" w:hint="eastAsia"/>
          <w:bCs/>
          <w:sz w:val="24"/>
          <w:szCs w:val="24"/>
        </w:rPr>
        <w:t>《惠子相梁》</w:t>
      </w:r>
      <w:r w:rsidR="00B2764B" w:rsidRPr="00B2764B">
        <w:rPr>
          <w:rFonts w:ascii="宋体" w:hAnsi="宋体" w:hint="eastAsia"/>
          <w:bCs/>
          <w:sz w:val="24"/>
          <w:szCs w:val="24"/>
        </w:rPr>
        <w:t>。</w:t>
      </w:r>
    </w:p>
    <w:p w:rsidR="00B2764B" w:rsidRDefault="005C2A54" w:rsidP="00B2764B">
      <w:pPr>
        <w:spacing w:line="400" w:lineRule="atLeast"/>
        <w:ind w:firstLineChars="200" w:firstLine="482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二</w:t>
      </w:r>
      <w:r w:rsidR="00B2764B">
        <w:rPr>
          <w:rFonts w:ascii="宋体" w:hAnsi="宋体" w:hint="eastAsia"/>
          <w:b/>
          <w:bCs/>
          <w:sz w:val="24"/>
          <w:szCs w:val="24"/>
        </w:rPr>
        <w:t>、</w:t>
      </w:r>
      <w:r>
        <w:rPr>
          <w:rFonts w:ascii="宋体" w:hAnsi="宋体" w:hint="eastAsia"/>
          <w:b/>
          <w:bCs/>
          <w:sz w:val="24"/>
          <w:szCs w:val="24"/>
        </w:rPr>
        <w:t>了解庄子及《庄子》</w:t>
      </w:r>
    </w:p>
    <w:p w:rsidR="00B2764B" w:rsidRDefault="00B2764B" w:rsidP="00B2764B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1．</w:t>
      </w:r>
      <w:r w:rsidR="005C2A54">
        <w:rPr>
          <w:rFonts w:ascii="宋体" w:hAnsi="宋体" w:hint="eastAsia"/>
          <w:sz w:val="24"/>
          <w:szCs w:val="24"/>
        </w:rPr>
        <w:t>庄子简介</w:t>
      </w:r>
    </w:p>
    <w:p w:rsidR="00B2764B" w:rsidRDefault="00B2764B" w:rsidP="00B2764B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屏显材料</w:t>
      </w:r>
      <w:proofErr w:type="gramEnd"/>
      <w:r w:rsidR="005C2A54"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 w:hint="eastAsia"/>
          <w:sz w:val="24"/>
          <w:szCs w:val="24"/>
        </w:rPr>
        <w:t>：</w:t>
      </w:r>
      <w:r w:rsidR="005C2A54" w:rsidRPr="005C2A54">
        <w:rPr>
          <w:rFonts w:ascii="楷体_GB2312" w:hAnsi="楷体_GB2312" w:hint="eastAsia"/>
          <w:sz w:val="24"/>
          <w:szCs w:val="24"/>
        </w:rPr>
        <w:t>庄子（约前</w:t>
      </w:r>
      <w:r w:rsidR="005C2A54" w:rsidRPr="005C2A54">
        <w:rPr>
          <w:rFonts w:ascii="楷体_GB2312" w:hAnsi="楷体_GB2312" w:hint="eastAsia"/>
          <w:sz w:val="24"/>
          <w:szCs w:val="24"/>
        </w:rPr>
        <w:t>369</w:t>
      </w:r>
      <w:r w:rsidR="005C2A54" w:rsidRPr="005C2A54">
        <w:rPr>
          <w:rFonts w:ascii="楷体_GB2312" w:hAnsi="楷体_GB2312" w:hint="eastAsia"/>
          <w:sz w:val="24"/>
          <w:szCs w:val="24"/>
        </w:rPr>
        <w:t>—前</w:t>
      </w:r>
      <w:r w:rsidR="005C2A54" w:rsidRPr="005C2A54">
        <w:rPr>
          <w:rFonts w:ascii="楷体_GB2312" w:hAnsi="楷体_GB2312" w:hint="eastAsia"/>
          <w:sz w:val="24"/>
          <w:szCs w:val="24"/>
        </w:rPr>
        <w:t>286</w:t>
      </w:r>
      <w:r w:rsidR="005C2A54" w:rsidRPr="005C2A54">
        <w:rPr>
          <w:rFonts w:ascii="楷体_GB2312" w:hAnsi="楷体_GB2312" w:hint="eastAsia"/>
          <w:sz w:val="24"/>
          <w:szCs w:val="24"/>
        </w:rPr>
        <w:t>）名周，宋国蒙（今河南商丘东北）人。战国时哲学家，</w:t>
      </w:r>
      <w:r w:rsidR="005C2A54">
        <w:rPr>
          <w:rFonts w:ascii="楷体_GB2312" w:hAnsi="楷体_GB2312" w:hint="eastAsia"/>
          <w:sz w:val="24"/>
          <w:szCs w:val="24"/>
        </w:rPr>
        <w:t>道家学派主要代表人物。与老子并称为道学之祖。与老子并称“老庄”</w:t>
      </w:r>
      <w:r>
        <w:rPr>
          <w:rFonts w:ascii="楷体_GB2312" w:hAnsi="宋体"/>
          <w:sz w:val="24"/>
          <w:szCs w:val="24"/>
        </w:rPr>
        <w:t>。</w:t>
      </w:r>
    </w:p>
    <w:p w:rsidR="00B2764B" w:rsidRDefault="00B2764B" w:rsidP="00B2764B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2．</w:t>
      </w:r>
      <w:r w:rsidR="005C2A54">
        <w:rPr>
          <w:rFonts w:ascii="宋体" w:hAnsi="宋体" w:hint="eastAsia"/>
          <w:sz w:val="24"/>
          <w:szCs w:val="24"/>
        </w:rPr>
        <w:t>《庄子》价值</w:t>
      </w:r>
    </w:p>
    <w:p w:rsidR="005C2A54" w:rsidRDefault="00B2764B" w:rsidP="005C2A54">
      <w:pPr>
        <w:spacing w:line="400" w:lineRule="atLeast"/>
        <w:ind w:firstLineChars="200" w:firstLine="480"/>
        <w:rPr>
          <w:rFonts w:ascii="楷体_GB2312" w:hAnsi="楷体_GB2312" w:hint="eastAsia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屏显材料</w:t>
      </w:r>
      <w:proofErr w:type="gramEnd"/>
      <w:r w:rsidR="005C2A54">
        <w:rPr>
          <w:rFonts w:ascii="宋体" w:hAnsi="宋体" w:hint="eastAsia"/>
          <w:sz w:val="24"/>
          <w:szCs w:val="24"/>
        </w:rPr>
        <w:t>三</w:t>
      </w:r>
      <w:r>
        <w:rPr>
          <w:rFonts w:ascii="宋体" w:hAnsi="宋体" w:hint="eastAsia"/>
          <w:sz w:val="24"/>
          <w:szCs w:val="24"/>
        </w:rPr>
        <w:t>：</w:t>
      </w:r>
      <w:r w:rsidR="005C2A54" w:rsidRPr="005C2A54">
        <w:rPr>
          <w:rFonts w:ascii="楷体_GB2312" w:hAnsi="楷体_GB2312" w:hint="eastAsia"/>
          <w:sz w:val="24"/>
          <w:szCs w:val="24"/>
        </w:rPr>
        <w:t>《庄子》又名《南华经》，是庄周及其后学的著作集，为道家经典之一。《庄子》具有很高的文学价值。金圣叹认定为“天下奇书。”</w:t>
      </w:r>
    </w:p>
    <w:p w:rsidR="00B2764B" w:rsidRDefault="005C2A54" w:rsidP="00B2764B">
      <w:pPr>
        <w:spacing w:line="400" w:lineRule="atLeas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三</w:t>
      </w:r>
      <w:r w:rsidR="00B2764B">
        <w:rPr>
          <w:rFonts w:ascii="宋体" w:hAnsi="宋体" w:hint="eastAsia"/>
          <w:b/>
          <w:bCs/>
          <w:sz w:val="24"/>
          <w:szCs w:val="24"/>
        </w:rPr>
        <w:t>、</w:t>
      </w:r>
      <w:r>
        <w:rPr>
          <w:rFonts w:ascii="宋体" w:hAnsi="宋体" w:hint="eastAsia"/>
          <w:b/>
          <w:bCs/>
          <w:sz w:val="24"/>
          <w:szCs w:val="24"/>
        </w:rPr>
        <w:t>诵</w:t>
      </w:r>
      <w:r w:rsidR="00B2764B">
        <w:rPr>
          <w:rFonts w:ascii="宋体" w:hAnsi="宋体" w:hint="eastAsia"/>
          <w:b/>
          <w:bCs/>
          <w:sz w:val="24"/>
          <w:szCs w:val="24"/>
        </w:rPr>
        <w:t>读</w:t>
      </w:r>
    </w:p>
    <w:p w:rsidR="00B2764B" w:rsidRPr="005F535A" w:rsidRDefault="00B2764B" w:rsidP="005F535A">
      <w:pPr>
        <w:spacing w:line="400" w:lineRule="atLeas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>1．</w:t>
      </w:r>
      <w:r w:rsidR="008309B1" w:rsidRPr="005F535A">
        <w:rPr>
          <w:rFonts w:ascii="宋体" w:hAnsi="宋体" w:hint="eastAsia"/>
          <w:b/>
          <w:sz w:val="24"/>
          <w:szCs w:val="24"/>
        </w:rPr>
        <w:t>自由朗读课文，要求读准字音和节奏</w:t>
      </w:r>
      <w:r w:rsidRPr="005F535A">
        <w:rPr>
          <w:rFonts w:ascii="宋体" w:hAnsi="宋体" w:hint="eastAsia"/>
          <w:b/>
          <w:sz w:val="24"/>
          <w:szCs w:val="24"/>
        </w:rPr>
        <w:t>。</w:t>
      </w:r>
    </w:p>
    <w:p w:rsidR="008309B1" w:rsidRDefault="008309B1" w:rsidP="00B2764B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</w:t>
      </w:r>
      <w:proofErr w:type="gramStart"/>
      <w:r>
        <w:rPr>
          <w:rFonts w:ascii="宋体" w:hAnsi="宋体" w:hint="eastAsia"/>
          <w:sz w:val="24"/>
          <w:szCs w:val="24"/>
        </w:rPr>
        <w:t>屏显生</w:t>
      </w:r>
      <w:proofErr w:type="gramEnd"/>
      <w:r>
        <w:rPr>
          <w:rFonts w:ascii="宋体" w:hAnsi="宋体" w:hint="eastAsia"/>
          <w:sz w:val="24"/>
          <w:szCs w:val="24"/>
        </w:rPr>
        <w:t>字词：</w:t>
      </w:r>
    </w:p>
    <w:p w:rsidR="005C2A54" w:rsidRPr="005C2A54" w:rsidRDefault="005C2A54" w:rsidP="008309B1">
      <w:pPr>
        <w:spacing w:line="400" w:lineRule="atLeast"/>
        <w:ind w:firstLineChars="300" w:firstLine="720"/>
        <w:rPr>
          <w:rFonts w:ascii="楷体_GB2312" w:hAnsi="楷体_GB2312" w:hint="eastAsia"/>
          <w:sz w:val="24"/>
          <w:szCs w:val="24"/>
        </w:rPr>
      </w:pPr>
      <w:proofErr w:type="gramStart"/>
      <w:r w:rsidRPr="005C2A54">
        <w:rPr>
          <w:rFonts w:ascii="楷体_GB2312" w:hAnsi="楷体_GB2312" w:hint="eastAsia"/>
          <w:sz w:val="24"/>
          <w:szCs w:val="24"/>
        </w:rPr>
        <w:t>相梁</w:t>
      </w:r>
      <w:proofErr w:type="spellStart"/>
      <w:proofErr w:type="gramEnd"/>
      <w:r w:rsidRPr="005C2A54">
        <w:rPr>
          <w:rFonts w:ascii="楷体_GB2312" w:hAnsi="楷体_GB2312"/>
          <w:sz w:val="24"/>
          <w:szCs w:val="24"/>
        </w:rPr>
        <w:t>xiàng</w:t>
      </w:r>
      <w:proofErr w:type="spellEnd"/>
      <w:r>
        <w:rPr>
          <w:rFonts w:ascii="楷体_GB2312" w:hAnsi="楷体_GB2312" w:hint="eastAsia"/>
          <w:sz w:val="24"/>
          <w:szCs w:val="24"/>
        </w:rPr>
        <w:t xml:space="preserve">     </w:t>
      </w:r>
      <w:r w:rsidRPr="005C2A54">
        <w:rPr>
          <w:rFonts w:ascii="楷体_GB2312" w:hAnsi="楷体_GB2312" w:hint="eastAsia"/>
          <w:sz w:val="24"/>
          <w:szCs w:val="24"/>
        </w:rPr>
        <w:t>鹓鶵</w:t>
      </w:r>
      <w:proofErr w:type="spellStart"/>
      <w:r w:rsidRPr="005C2A54">
        <w:rPr>
          <w:rFonts w:ascii="楷体_GB2312" w:hAnsi="楷体_GB2312"/>
          <w:sz w:val="24"/>
          <w:szCs w:val="24"/>
        </w:rPr>
        <w:t>yuān</w:t>
      </w:r>
      <w:proofErr w:type="spellEnd"/>
      <w:r w:rsidRPr="005C2A54">
        <w:t xml:space="preserve"> </w:t>
      </w:r>
      <w:r>
        <w:rPr>
          <w:rFonts w:hint="eastAsia"/>
        </w:rPr>
        <w:t xml:space="preserve"> </w:t>
      </w:r>
      <w:proofErr w:type="spellStart"/>
      <w:r w:rsidRPr="005C2A54">
        <w:rPr>
          <w:rFonts w:ascii="楷体_GB2312" w:hAnsi="楷体_GB2312"/>
          <w:sz w:val="24"/>
          <w:szCs w:val="24"/>
        </w:rPr>
        <w:t>chú</w:t>
      </w:r>
      <w:proofErr w:type="spellEnd"/>
      <w:r>
        <w:rPr>
          <w:rFonts w:ascii="楷体_GB2312" w:hAnsi="楷体_GB2312" w:hint="eastAsia"/>
          <w:sz w:val="24"/>
          <w:szCs w:val="24"/>
        </w:rPr>
        <w:t xml:space="preserve">    </w:t>
      </w:r>
      <w:r w:rsidRPr="005C2A54">
        <w:rPr>
          <w:rFonts w:ascii="楷体_GB2312" w:hAnsi="楷体_GB2312" w:hint="eastAsia"/>
          <w:sz w:val="24"/>
          <w:szCs w:val="24"/>
        </w:rPr>
        <w:t>醴泉</w:t>
      </w:r>
      <w:r w:rsidRPr="005C2A54">
        <w:rPr>
          <w:rFonts w:ascii="楷体_GB2312" w:hAnsi="楷体_GB2312" w:hint="eastAsia"/>
          <w:sz w:val="24"/>
          <w:szCs w:val="24"/>
        </w:rPr>
        <w:t>l</w:t>
      </w:r>
      <w:r w:rsidRPr="005C2A54">
        <w:rPr>
          <w:rFonts w:ascii="楷体_GB2312" w:hAnsi="楷体_GB2312" w:hint="eastAsia"/>
          <w:sz w:val="24"/>
          <w:szCs w:val="24"/>
        </w:rPr>
        <w:t>ǐ</w:t>
      </w:r>
      <w:r>
        <w:rPr>
          <w:rFonts w:ascii="楷体_GB2312" w:hAnsi="楷体_GB2312" w:hint="eastAsia"/>
          <w:sz w:val="24"/>
          <w:szCs w:val="24"/>
        </w:rPr>
        <w:t xml:space="preserve">    </w:t>
      </w:r>
      <w:r w:rsidR="008309B1">
        <w:rPr>
          <w:rFonts w:ascii="楷体_GB2312" w:hAnsi="楷体_GB2312" w:hint="eastAsia"/>
          <w:sz w:val="24"/>
          <w:szCs w:val="24"/>
        </w:rPr>
        <w:t xml:space="preserve"> </w:t>
      </w:r>
      <w:proofErr w:type="gramStart"/>
      <w:r w:rsidRPr="005C2A54">
        <w:rPr>
          <w:rFonts w:ascii="楷体_GB2312" w:hAnsi="楷体_GB2312" w:hint="eastAsia"/>
          <w:sz w:val="24"/>
          <w:szCs w:val="24"/>
        </w:rPr>
        <w:t>鸱</w:t>
      </w:r>
      <w:proofErr w:type="spellStart"/>
      <w:proofErr w:type="gramEnd"/>
      <w:r w:rsidRPr="005C2A54">
        <w:rPr>
          <w:rFonts w:ascii="楷体_GB2312" w:hAnsi="楷体_GB2312"/>
          <w:sz w:val="24"/>
          <w:szCs w:val="24"/>
        </w:rPr>
        <w:t>chī</w:t>
      </w:r>
      <w:proofErr w:type="spellEnd"/>
    </w:p>
    <w:p w:rsidR="005C2A54" w:rsidRDefault="005C2A54" w:rsidP="005C2A54">
      <w:pPr>
        <w:spacing w:line="400" w:lineRule="atLeast"/>
        <w:ind w:firstLineChars="300" w:firstLine="720"/>
        <w:rPr>
          <w:rFonts w:ascii="楷体_GB2312" w:hAnsi="楷体_GB2312" w:hint="eastAsia"/>
          <w:sz w:val="24"/>
          <w:szCs w:val="24"/>
        </w:rPr>
      </w:pPr>
      <w:r w:rsidRPr="005C2A54">
        <w:rPr>
          <w:rFonts w:ascii="楷体_GB2312" w:hAnsi="楷体_GB2312" w:hint="eastAsia"/>
          <w:sz w:val="24"/>
          <w:szCs w:val="24"/>
        </w:rPr>
        <w:t>吓</w:t>
      </w:r>
      <w:proofErr w:type="spellStart"/>
      <w:r w:rsidRPr="005C2A54">
        <w:rPr>
          <w:rFonts w:ascii="楷体_GB2312" w:hAnsi="楷体_GB2312"/>
          <w:sz w:val="24"/>
          <w:szCs w:val="24"/>
        </w:rPr>
        <w:t>hè</w:t>
      </w:r>
      <w:proofErr w:type="spellEnd"/>
      <w:r>
        <w:rPr>
          <w:rFonts w:ascii="楷体_GB2312" w:hAnsi="楷体_GB2312" w:hint="eastAsia"/>
          <w:sz w:val="24"/>
          <w:szCs w:val="24"/>
        </w:rPr>
        <w:t xml:space="preserve">         </w:t>
      </w:r>
      <w:proofErr w:type="gramStart"/>
      <w:r w:rsidRPr="005C2A54">
        <w:rPr>
          <w:rFonts w:ascii="楷体_GB2312" w:hAnsi="楷体_GB2312" w:hint="eastAsia"/>
          <w:sz w:val="24"/>
          <w:szCs w:val="24"/>
        </w:rPr>
        <w:t>濠</w:t>
      </w:r>
      <w:proofErr w:type="gramEnd"/>
      <w:r w:rsidRPr="005C2A54">
        <w:rPr>
          <w:rFonts w:ascii="楷体_GB2312" w:hAnsi="楷体_GB2312" w:hint="eastAsia"/>
          <w:sz w:val="24"/>
          <w:szCs w:val="24"/>
        </w:rPr>
        <w:t>梁</w:t>
      </w:r>
      <w:proofErr w:type="spellStart"/>
      <w:r w:rsidRPr="005C2A54">
        <w:rPr>
          <w:rFonts w:ascii="楷体_GB2312" w:hAnsi="楷体_GB2312"/>
          <w:sz w:val="24"/>
          <w:szCs w:val="24"/>
        </w:rPr>
        <w:t>háo</w:t>
      </w:r>
      <w:proofErr w:type="spellEnd"/>
      <w:r>
        <w:rPr>
          <w:rFonts w:ascii="楷体_GB2312" w:hAnsi="楷体_GB2312" w:hint="eastAsia"/>
          <w:sz w:val="24"/>
          <w:szCs w:val="24"/>
        </w:rPr>
        <w:t xml:space="preserve">          </w:t>
      </w:r>
      <w:r w:rsidRPr="005C2A54">
        <w:rPr>
          <w:rFonts w:ascii="楷体_GB2312" w:hAnsi="楷体_GB2312" w:hint="eastAsia"/>
          <w:sz w:val="24"/>
          <w:szCs w:val="24"/>
        </w:rPr>
        <w:t>鯈鱼</w:t>
      </w:r>
      <w:proofErr w:type="spellStart"/>
      <w:r w:rsidRPr="005C2A54">
        <w:rPr>
          <w:rFonts w:ascii="楷体_GB2312" w:hAnsi="楷体_GB2312"/>
          <w:sz w:val="24"/>
          <w:szCs w:val="24"/>
        </w:rPr>
        <w:t>tiáo</w:t>
      </w:r>
      <w:proofErr w:type="spellEnd"/>
      <w:r>
        <w:rPr>
          <w:rFonts w:ascii="楷体_GB2312" w:hAnsi="楷体_GB2312" w:hint="eastAsia"/>
          <w:sz w:val="24"/>
          <w:szCs w:val="24"/>
        </w:rPr>
        <w:t xml:space="preserve">  </w:t>
      </w:r>
      <w:r w:rsidR="008309B1">
        <w:rPr>
          <w:rFonts w:ascii="楷体_GB2312" w:hAnsi="楷体_GB2312" w:hint="eastAsia"/>
          <w:sz w:val="24"/>
          <w:szCs w:val="24"/>
        </w:rPr>
        <w:t xml:space="preserve">  </w:t>
      </w:r>
      <w:r w:rsidRPr="005C2A54">
        <w:rPr>
          <w:rFonts w:ascii="楷体_GB2312" w:hAnsi="楷体_GB2312" w:hint="eastAsia"/>
          <w:sz w:val="24"/>
          <w:szCs w:val="24"/>
        </w:rPr>
        <w:t>从容</w:t>
      </w:r>
      <w:proofErr w:type="spellStart"/>
      <w:r w:rsidRPr="005C2A54">
        <w:rPr>
          <w:rFonts w:ascii="楷体_GB2312" w:hAnsi="楷体_GB2312"/>
          <w:sz w:val="24"/>
          <w:szCs w:val="24"/>
        </w:rPr>
        <w:t>cóng</w:t>
      </w:r>
      <w:proofErr w:type="spellEnd"/>
    </w:p>
    <w:p w:rsidR="00B2764B" w:rsidRPr="005F535A" w:rsidRDefault="00B2764B" w:rsidP="005F535A">
      <w:pPr>
        <w:spacing w:line="400" w:lineRule="atLeast"/>
        <w:ind w:firstLineChars="200" w:firstLine="482"/>
        <w:rPr>
          <w:rFonts w:ascii="楷体_GB2312" w:hAnsi="楷体_GB2312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>2.</w:t>
      </w:r>
      <w:proofErr w:type="gramStart"/>
      <w:r w:rsidR="008309B1" w:rsidRPr="005F535A">
        <w:rPr>
          <w:rFonts w:ascii="宋体" w:hAnsi="宋体" w:hint="eastAsia"/>
          <w:b/>
          <w:sz w:val="24"/>
          <w:szCs w:val="24"/>
        </w:rPr>
        <w:t>齐读课文</w:t>
      </w:r>
      <w:proofErr w:type="gramEnd"/>
      <w:r w:rsidR="008309B1" w:rsidRPr="005F535A">
        <w:rPr>
          <w:rFonts w:ascii="宋体" w:hAnsi="宋体" w:hint="eastAsia"/>
          <w:b/>
          <w:sz w:val="24"/>
          <w:szCs w:val="24"/>
        </w:rPr>
        <w:t>，要求声音洪亮，字音准确，节奏分明</w:t>
      </w:r>
      <w:r w:rsidRPr="005F535A">
        <w:rPr>
          <w:rFonts w:ascii="宋体" w:hAnsi="宋体" w:hint="eastAsia"/>
          <w:b/>
          <w:sz w:val="24"/>
          <w:szCs w:val="24"/>
        </w:rPr>
        <w:t>。</w:t>
      </w:r>
    </w:p>
    <w:p w:rsidR="00B2764B" w:rsidRPr="005F535A" w:rsidRDefault="008309B1" w:rsidP="005F535A">
      <w:pPr>
        <w:spacing w:line="400" w:lineRule="atLeas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>3.</w:t>
      </w:r>
      <w:r w:rsidR="00B2764B" w:rsidRPr="005F535A">
        <w:rPr>
          <w:rFonts w:ascii="宋体" w:hAnsi="宋体" w:hint="eastAsia"/>
          <w:b/>
          <w:sz w:val="24"/>
          <w:szCs w:val="24"/>
        </w:rPr>
        <w:t>学生集体训练：</w:t>
      </w:r>
      <w:r w:rsidRPr="005F535A">
        <w:rPr>
          <w:rFonts w:ascii="宋体" w:hAnsi="宋体" w:hint="eastAsia"/>
          <w:b/>
          <w:sz w:val="24"/>
          <w:szCs w:val="24"/>
        </w:rPr>
        <w:t>结合课下注释，翻译全文</w:t>
      </w:r>
      <w:r w:rsidR="00B2764B" w:rsidRPr="005F535A">
        <w:rPr>
          <w:rFonts w:ascii="宋体" w:hAnsi="宋体" w:hint="eastAsia"/>
          <w:b/>
          <w:sz w:val="24"/>
          <w:szCs w:val="24"/>
        </w:rPr>
        <w:t>。</w:t>
      </w:r>
      <w:r w:rsidRPr="005F535A">
        <w:rPr>
          <w:rFonts w:ascii="宋体" w:hAnsi="宋体" w:hint="eastAsia"/>
          <w:b/>
          <w:sz w:val="24"/>
          <w:szCs w:val="24"/>
        </w:rPr>
        <w:t>（五分钟）</w:t>
      </w:r>
    </w:p>
    <w:p w:rsidR="008309B1" w:rsidRPr="005F535A" w:rsidRDefault="00B2764B" w:rsidP="005F535A">
      <w:pPr>
        <w:spacing w:line="400" w:lineRule="atLeas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>4</w:t>
      </w:r>
      <w:r w:rsidR="008309B1" w:rsidRPr="005F535A">
        <w:rPr>
          <w:rFonts w:ascii="宋体" w:hAnsi="宋体" w:hint="eastAsia"/>
          <w:b/>
          <w:sz w:val="24"/>
          <w:szCs w:val="24"/>
        </w:rPr>
        <w:t>.学生开</w:t>
      </w:r>
      <w:proofErr w:type="gramStart"/>
      <w:r w:rsidR="008309B1" w:rsidRPr="005F535A">
        <w:rPr>
          <w:rFonts w:ascii="宋体" w:hAnsi="宋体" w:hint="eastAsia"/>
          <w:b/>
          <w:sz w:val="24"/>
          <w:szCs w:val="24"/>
        </w:rPr>
        <w:t>火车串译全文</w:t>
      </w:r>
      <w:proofErr w:type="gramEnd"/>
      <w:r w:rsidR="008309B1" w:rsidRPr="005F535A">
        <w:rPr>
          <w:rFonts w:ascii="宋体" w:hAnsi="宋体" w:hint="eastAsia"/>
          <w:b/>
          <w:sz w:val="24"/>
          <w:szCs w:val="24"/>
        </w:rPr>
        <w:t>。</w:t>
      </w:r>
    </w:p>
    <w:p w:rsidR="008309B1" w:rsidRDefault="008309B1" w:rsidP="008309B1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 学生会对以下内容存在疑问，老师要进行点拨：</w:t>
      </w:r>
    </w:p>
    <w:p w:rsidR="008309B1" w:rsidRDefault="008309B1" w:rsidP="008309B1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</w:t>
      </w:r>
      <w:r w:rsidRPr="008309B1">
        <w:rPr>
          <w:rFonts w:ascii="宋体" w:hAnsi="宋体" w:hint="eastAsia"/>
          <w:sz w:val="24"/>
          <w:szCs w:val="24"/>
        </w:rPr>
        <w:t>搜于</w:t>
      </w:r>
      <w:r>
        <w:rPr>
          <w:rFonts w:ascii="宋体" w:hAnsi="宋体" w:hint="eastAsia"/>
          <w:sz w:val="24"/>
          <w:szCs w:val="24"/>
        </w:rPr>
        <w:t>国中三日三夜：在国都中搜捕了三天三夜。（一要让学生体会“搜寻”“搜找”和“搜捕”的区别，“搜寻”和“搜找”只是找一找，而“搜捕”则是逮捕，这个语意更重，根据语境，惠子找庄子是想除掉他。所以，搜捕更准确些。二要让学生</w:t>
      </w:r>
      <w:r w:rsidR="001A21AC">
        <w:rPr>
          <w:rFonts w:ascii="宋体" w:hAnsi="宋体" w:hint="eastAsia"/>
          <w:sz w:val="24"/>
          <w:szCs w:val="24"/>
        </w:rPr>
        <w:t>知道这是一个倒装句，翻译时要符合倒装句的句式要求。</w:t>
      </w:r>
      <w:r>
        <w:rPr>
          <w:rFonts w:ascii="宋体" w:hAnsi="宋体" w:hint="eastAsia"/>
          <w:sz w:val="24"/>
          <w:szCs w:val="24"/>
        </w:rPr>
        <w:t>）</w:t>
      </w:r>
    </w:p>
    <w:p w:rsidR="001A21AC" w:rsidRDefault="001A21AC" w:rsidP="008309B1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</w:t>
      </w:r>
      <w:r w:rsidRPr="001A21AC">
        <w:rPr>
          <w:rFonts w:ascii="宋体" w:hAnsi="宋体" w:hint="eastAsia"/>
          <w:sz w:val="24"/>
          <w:szCs w:val="24"/>
        </w:rPr>
        <w:t>仰而视之曰</w:t>
      </w:r>
      <w:r>
        <w:rPr>
          <w:rFonts w:ascii="宋体" w:hAnsi="宋体" w:hint="eastAsia"/>
          <w:sz w:val="24"/>
          <w:szCs w:val="24"/>
        </w:rPr>
        <w:t>：猫头鹰抬起头看着</w:t>
      </w:r>
      <w:r w:rsidRPr="001A21AC">
        <w:rPr>
          <w:rFonts w:ascii="宋体" w:hAnsi="宋体" w:hint="eastAsia"/>
          <w:sz w:val="24"/>
          <w:szCs w:val="24"/>
        </w:rPr>
        <w:t>鹓鶵</w:t>
      </w:r>
      <w:r>
        <w:rPr>
          <w:rFonts w:ascii="宋体" w:hAnsi="宋体" w:hint="eastAsia"/>
          <w:sz w:val="24"/>
          <w:szCs w:val="24"/>
        </w:rPr>
        <w:t>。（点拨时要告诉学生这个句子是省略句，省略了主语。“而”表修饰）</w:t>
      </w:r>
    </w:p>
    <w:p w:rsidR="001A21AC" w:rsidRPr="008309B1" w:rsidRDefault="001A21AC" w:rsidP="008309B1">
      <w:pPr>
        <w:spacing w:line="400" w:lineRule="atLeas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（3）今子欲以子</w:t>
      </w:r>
      <w:proofErr w:type="gramStart"/>
      <w:r>
        <w:rPr>
          <w:rFonts w:ascii="宋体" w:hAnsi="宋体" w:hint="eastAsia"/>
          <w:sz w:val="24"/>
          <w:szCs w:val="24"/>
        </w:rPr>
        <w:t>之梁国吓</w:t>
      </w:r>
      <w:proofErr w:type="gramEnd"/>
      <w:r>
        <w:rPr>
          <w:rFonts w:ascii="宋体" w:hAnsi="宋体" w:hint="eastAsia"/>
          <w:sz w:val="24"/>
          <w:szCs w:val="24"/>
        </w:rPr>
        <w:t>我邪：现在你想用你的梁国来吓我吗？（点拨时要强调“今”不能翻译为今天，而是“如今、现在”，“以”解释为用；“之”解释为的。）</w:t>
      </w:r>
    </w:p>
    <w:p w:rsidR="00B2764B" w:rsidRPr="005F535A" w:rsidRDefault="00B2764B" w:rsidP="005F535A">
      <w:pPr>
        <w:spacing w:line="400" w:lineRule="atLeas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>5．</w:t>
      </w:r>
      <w:r w:rsidR="001A21AC" w:rsidRPr="005F535A">
        <w:rPr>
          <w:rFonts w:ascii="宋体" w:hAnsi="宋体" w:hint="eastAsia"/>
          <w:b/>
          <w:sz w:val="24"/>
          <w:szCs w:val="24"/>
        </w:rPr>
        <w:t>学生</w:t>
      </w:r>
      <w:proofErr w:type="gramStart"/>
      <w:r w:rsidR="001A21AC" w:rsidRPr="005F535A">
        <w:rPr>
          <w:rFonts w:ascii="宋体" w:hAnsi="宋体" w:hint="eastAsia"/>
          <w:b/>
          <w:sz w:val="24"/>
          <w:szCs w:val="24"/>
        </w:rPr>
        <w:t>齐读译文</w:t>
      </w:r>
      <w:proofErr w:type="gramEnd"/>
      <w:r w:rsidR="001A21AC" w:rsidRPr="005F535A">
        <w:rPr>
          <w:rFonts w:ascii="宋体" w:hAnsi="宋体" w:hint="eastAsia"/>
          <w:b/>
          <w:sz w:val="24"/>
          <w:szCs w:val="24"/>
        </w:rPr>
        <w:t>。</w:t>
      </w:r>
      <w:bookmarkStart w:id="0" w:name="_GoBack"/>
      <w:bookmarkEnd w:id="0"/>
    </w:p>
    <w:p w:rsidR="001A21AC" w:rsidRPr="005F535A" w:rsidRDefault="001A21AC" w:rsidP="005F535A">
      <w:pPr>
        <w:spacing w:line="400" w:lineRule="atLeas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>6.</w:t>
      </w:r>
      <w:r w:rsidR="00081461" w:rsidRPr="005F535A">
        <w:rPr>
          <w:rFonts w:ascii="宋体" w:hAnsi="宋体" w:hint="eastAsia"/>
          <w:b/>
          <w:sz w:val="24"/>
          <w:szCs w:val="24"/>
        </w:rPr>
        <w:t>开火车检测重点</w:t>
      </w:r>
      <w:r w:rsidRPr="005F535A">
        <w:rPr>
          <w:rFonts w:ascii="宋体" w:hAnsi="宋体" w:hint="eastAsia"/>
          <w:b/>
          <w:sz w:val="24"/>
          <w:szCs w:val="24"/>
        </w:rPr>
        <w:t>字词：</w:t>
      </w:r>
    </w:p>
    <w:p w:rsidR="00081461" w:rsidRDefault="001A21AC" w:rsidP="00081461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惠子</w:t>
      </w:r>
      <w:r w:rsidRPr="00081461">
        <w:rPr>
          <w:rFonts w:ascii="宋体" w:hAnsi="宋体" w:hint="eastAsia"/>
          <w:sz w:val="24"/>
          <w:szCs w:val="24"/>
          <w:em w:val="dot"/>
        </w:rPr>
        <w:t>相</w:t>
      </w:r>
      <w:r>
        <w:rPr>
          <w:rFonts w:ascii="宋体" w:hAnsi="宋体" w:hint="eastAsia"/>
          <w:sz w:val="24"/>
          <w:szCs w:val="24"/>
        </w:rPr>
        <w:t>梁：做宰相</w:t>
      </w:r>
    </w:p>
    <w:p w:rsidR="001A21AC" w:rsidRPr="001A21AC" w:rsidRDefault="001A21AC" w:rsidP="00081461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 w:rsidRPr="00081461">
        <w:rPr>
          <w:rFonts w:ascii="宋体" w:hAnsi="宋体" w:hint="eastAsia"/>
          <w:sz w:val="24"/>
          <w:szCs w:val="24"/>
          <w:em w:val="dot"/>
        </w:rPr>
        <w:t>或谓</w:t>
      </w:r>
      <w:r w:rsidRPr="001A21AC">
        <w:rPr>
          <w:rFonts w:ascii="宋体" w:hAnsi="宋体" w:hint="eastAsia"/>
          <w:sz w:val="24"/>
          <w:szCs w:val="24"/>
        </w:rPr>
        <w:t>惠子曰</w:t>
      </w:r>
      <w:r>
        <w:rPr>
          <w:rFonts w:ascii="宋体" w:hAnsi="宋体" w:hint="eastAsia"/>
          <w:sz w:val="24"/>
          <w:szCs w:val="24"/>
        </w:rPr>
        <w:t>：有人；对</w:t>
      </w:r>
      <w:r>
        <w:rPr>
          <w:rFonts w:ascii="宋体" w:hAnsi="宋体"/>
          <w:sz w:val="24"/>
          <w:szCs w:val="24"/>
        </w:rPr>
        <w:t>……</w:t>
      </w:r>
      <w:r>
        <w:rPr>
          <w:rFonts w:ascii="宋体" w:hAnsi="宋体" w:hint="eastAsia"/>
          <w:sz w:val="24"/>
          <w:szCs w:val="24"/>
        </w:rPr>
        <w:t>说</w:t>
      </w:r>
    </w:p>
    <w:p w:rsidR="001A21AC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于是惠子</w:t>
      </w:r>
      <w:r w:rsidRPr="00081461">
        <w:rPr>
          <w:rFonts w:ascii="宋体" w:hAnsi="宋体" w:hint="eastAsia"/>
          <w:sz w:val="24"/>
          <w:szCs w:val="24"/>
          <w:em w:val="dot"/>
        </w:rPr>
        <w:t>恐</w:t>
      </w:r>
      <w:r>
        <w:rPr>
          <w:rFonts w:ascii="宋体" w:hAnsi="宋体" w:hint="eastAsia"/>
          <w:sz w:val="24"/>
          <w:szCs w:val="24"/>
        </w:rPr>
        <w:t>：害怕</w:t>
      </w:r>
    </w:p>
    <w:p w:rsidR="001A21AC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proofErr w:type="gramStart"/>
      <w:r w:rsidRPr="00081461">
        <w:rPr>
          <w:rFonts w:ascii="宋体" w:hAnsi="宋体" w:hint="eastAsia"/>
          <w:sz w:val="24"/>
          <w:szCs w:val="24"/>
          <w:em w:val="dot"/>
        </w:rPr>
        <w:t>搜</w:t>
      </w:r>
      <w:proofErr w:type="gramEnd"/>
      <w:r w:rsidRPr="00081461">
        <w:rPr>
          <w:rFonts w:ascii="宋体" w:hAnsi="宋体" w:hint="eastAsia"/>
          <w:sz w:val="24"/>
          <w:szCs w:val="24"/>
          <w:em w:val="dot"/>
        </w:rPr>
        <w:t>于</w:t>
      </w:r>
      <w:r>
        <w:rPr>
          <w:rFonts w:ascii="宋体" w:hAnsi="宋体" w:hint="eastAsia"/>
          <w:sz w:val="24"/>
          <w:szCs w:val="24"/>
        </w:rPr>
        <w:t>国中三日三夜：搜捕；在</w:t>
      </w:r>
    </w:p>
    <w:p w:rsidR="001A21AC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 w:rsidRPr="00081461">
        <w:rPr>
          <w:rFonts w:ascii="宋体" w:hAnsi="宋体" w:hint="eastAsia"/>
          <w:sz w:val="24"/>
          <w:szCs w:val="24"/>
          <w:em w:val="dot"/>
        </w:rPr>
        <w:t>其</w:t>
      </w:r>
      <w:r>
        <w:rPr>
          <w:rFonts w:ascii="宋体" w:hAnsi="宋体" w:hint="eastAsia"/>
          <w:sz w:val="24"/>
          <w:szCs w:val="24"/>
        </w:rPr>
        <w:t>名为鹓鶵：</w:t>
      </w:r>
      <w:r w:rsidR="00081461">
        <w:rPr>
          <w:rFonts w:ascii="宋体" w:hAnsi="宋体" w:hint="eastAsia"/>
          <w:sz w:val="24"/>
          <w:szCs w:val="24"/>
        </w:rPr>
        <w:t>它</w:t>
      </w:r>
      <w:r>
        <w:rPr>
          <w:rFonts w:ascii="宋体" w:hAnsi="宋体" w:hint="eastAsia"/>
          <w:sz w:val="24"/>
          <w:szCs w:val="24"/>
        </w:rPr>
        <w:t>的</w:t>
      </w:r>
    </w:p>
    <w:p w:rsidR="001A21AC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夫鹓鶵发</w:t>
      </w:r>
      <w:r w:rsidRPr="00081461">
        <w:rPr>
          <w:rFonts w:ascii="宋体" w:hAnsi="宋体" w:hint="eastAsia"/>
          <w:sz w:val="24"/>
          <w:szCs w:val="24"/>
          <w:em w:val="dot"/>
        </w:rPr>
        <w:t>于</w:t>
      </w:r>
      <w:r>
        <w:rPr>
          <w:rFonts w:ascii="宋体" w:hAnsi="宋体" w:hint="eastAsia"/>
          <w:sz w:val="24"/>
          <w:szCs w:val="24"/>
        </w:rPr>
        <w:t>南海：从</w:t>
      </w:r>
    </w:p>
    <w:p w:rsidR="001A21AC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而飞</w:t>
      </w:r>
      <w:r w:rsidRPr="00081461">
        <w:rPr>
          <w:rFonts w:ascii="宋体" w:hAnsi="宋体" w:hint="eastAsia"/>
          <w:sz w:val="24"/>
          <w:szCs w:val="24"/>
          <w:em w:val="dot"/>
        </w:rPr>
        <w:t>于</w:t>
      </w:r>
      <w:r>
        <w:rPr>
          <w:rFonts w:ascii="宋体" w:hAnsi="宋体" w:hint="eastAsia"/>
          <w:sz w:val="24"/>
          <w:szCs w:val="24"/>
        </w:rPr>
        <w:t>北海：到</w:t>
      </w:r>
    </w:p>
    <w:p w:rsidR="001A21AC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非梧桐不</w:t>
      </w:r>
      <w:r w:rsidRPr="00081461">
        <w:rPr>
          <w:rFonts w:ascii="宋体" w:hAnsi="宋体" w:hint="eastAsia"/>
          <w:sz w:val="24"/>
          <w:szCs w:val="24"/>
          <w:em w:val="dot"/>
        </w:rPr>
        <w:t>止</w:t>
      </w:r>
      <w:r>
        <w:rPr>
          <w:rFonts w:ascii="宋体" w:hAnsi="宋体" w:hint="eastAsia"/>
          <w:sz w:val="24"/>
          <w:szCs w:val="24"/>
        </w:rPr>
        <w:t>：栖息</w:t>
      </w:r>
    </w:p>
    <w:p w:rsidR="001A21AC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非</w:t>
      </w:r>
      <w:r w:rsidRPr="00081461">
        <w:rPr>
          <w:rFonts w:ascii="宋体" w:hAnsi="宋体" w:hint="eastAsia"/>
          <w:sz w:val="24"/>
          <w:szCs w:val="24"/>
          <w:em w:val="dot"/>
        </w:rPr>
        <w:t>醴泉</w:t>
      </w:r>
      <w:r>
        <w:rPr>
          <w:rFonts w:ascii="宋体" w:hAnsi="宋体" w:hint="eastAsia"/>
          <w:sz w:val="24"/>
          <w:szCs w:val="24"/>
        </w:rPr>
        <w:t>不饮：甘泉</w:t>
      </w:r>
    </w:p>
    <w:p w:rsidR="00081461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 w:rsidRPr="00081461">
        <w:rPr>
          <w:rFonts w:ascii="宋体" w:hAnsi="宋体" w:hint="eastAsia"/>
          <w:sz w:val="24"/>
          <w:szCs w:val="24"/>
          <w:em w:val="dot"/>
        </w:rPr>
        <w:t>于是</w:t>
      </w:r>
      <w:proofErr w:type="gramStart"/>
      <w:r>
        <w:rPr>
          <w:rFonts w:ascii="宋体" w:hAnsi="宋体" w:hint="eastAsia"/>
          <w:sz w:val="24"/>
          <w:szCs w:val="24"/>
        </w:rPr>
        <w:t>鸱得腐鼠</w:t>
      </w:r>
      <w:proofErr w:type="gramEnd"/>
      <w:r>
        <w:rPr>
          <w:rFonts w:ascii="宋体" w:hAnsi="宋体" w:hint="eastAsia"/>
          <w:sz w:val="24"/>
          <w:szCs w:val="24"/>
        </w:rPr>
        <w:t>：</w:t>
      </w:r>
      <w:r w:rsidR="00081461">
        <w:rPr>
          <w:rFonts w:ascii="宋体" w:hAnsi="宋体" w:hint="eastAsia"/>
          <w:sz w:val="24"/>
          <w:szCs w:val="24"/>
        </w:rPr>
        <w:t>在这时</w:t>
      </w:r>
    </w:p>
    <w:p w:rsidR="00081461" w:rsidRDefault="001A21AC" w:rsidP="001A21A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 w:rsidRPr="001A21AC">
        <w:rPr>
          <w:rFonts w:ascii="宋体" w:hAnsi="宋体" w:hint="eastAsia"/>
          <w:sz w:val="24"/>
          <w:szCs w:val="24"/>
        </w:rPr>
        <w:t>仰</w:t>
      </w:r>
      <w:r w:rsidRPr="00081461">
        <w:rPr>
          <w:rFonts w:ascii="宋体" w:hAnsi="宋体" w:hint="eastAsia"/>
          <w:sz w:val="24"/>
          <w:szCs w:val="24"/>
          <w:em w:val="dot"/>
        </w:rPr>
        <w:t>而</w:t>
      </w:r>
      <w:r w:rsidRPr="001A21AC">
        <w:rPr>
          <w:rFonts w:ascii="宋体" w:hAnsi="宋体" w:hint="eastAsia"/>
          <w:sz w:val="24"/>
          <w:szCs w:val="24"/>
        </w:rPr>
        <w:t>视之曰：</w:t>
      </w:r>
      <w:r w:rsidR="00081461">
        <w:rPr>
          <w:rFonts w:ascii="宋体" w:hAnsi="宋体" w:hint="eastAsia"/>
          <w:sz w:val="24"/>
          <w:szCs w:val="24"/>
        </w:rPr>
        <w:t>修饰</w:t>
      </w:r>
    </w:p>
    <w:p w:rsidR="001A21AC" w:rsidRDefault="00081461" w:rsidP="001A21AC">
      <w:pPr>
        <w:spacing w:line="400" w:lineRule="atLeas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今子欲</w:t>
      </w:r>
      <w:r w:rsidRPr="00081461">
        <w:rPr>
          <w:rFonts w:ascii="宋体" w:hAnsi="宋体" w:hint="eastAsia"/>
          <w:sz w:val="24"/>
          <w:szCs w:val="24"/>
          <w:em w:val="dot"/>
        </w:rPr>
        <w:t>以</w:t>
      </w:r>
      <w:r>
        <w:rPr>
          <w:rFonts w:ascii="宋体" w:hAnsi="宋体" w:hint="eastAsia"/>
          <w:sz w:val="24"/>
          <w:szCs w:val="24"/>
        </w:rPr>
        <w:t>子</w:t>
      </w:r>
      <w:r w:rsidRPr="00081461">
        <w:rPr>
          <w:rFonts w:ascii="宋体" w:hAnsi="宋体" w:hint="eastAsia"/>
          <w:sz w:val="24"/>
          <w:szCs w:val="24"/>
          <w:em w:val="dot"/>
        </w:rPr>
        <w:t>之</w:t>
      </w:r>
      <w:r>
        <w:rPr>
          <w:rFonts w:ascii="宋体" w:hAnsi="宋体" w:hint="eastAsia"/>
          <w:sz w:val="24"/>
          <w:szCs w:val="24"/>
        </w:rPr>
        <w:t>梁国吓我邪：用；的</w:t>
      </w:r>
    </w:p>
    <w:p w:rsidR="00B2764B" w:rsidRDefault="00DD6455" w:rsidP="00B2764B">
      <w:pPr>
        <w:spacing w:line="400" w:lineRule="atLeas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三、品读</w:t>
      </w:r>
    </w:p>
    <w:p w:rsidR="00B2764B" w:rsidRPr="005F535A" w:rsidRDefault="00B2764B" w:rsidP="00B2764B">
      <w:pPr>
        <w:spacing w:line="400" w:lineRule="atLeast"/>
        <w:ind w:firstLine="480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 xml:space="preserve">1. </w:t>
      </w:r>
      <w:r w:rsidR="00DD6455" w:rsidRPr="005F535A">
        <w:rPr>
          <w:rFonts w:ascii="宋体" w:hAnsi="宋体" w:hint="eastAsia"/>
          <w:b/>
          <w:sz w:val="24"/>
          <w:szCs w:val="24"/>
        </w:rPr>
        <w:t xml:space="preserve">庄子讲鹓鶵故事的用意是什么？ </w:t>
      </w:r>
    </w:p>
    <w:p w:rsidR="00DD6455" w:rsidRDefault="00DD6455" w:rsidP="00B2764B">
      <w:pPr>
        <w:spacing w:line="400" w:lineRule="atLeas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学生散说，教师点拨。</w:t>
      </w:r>
    </w:p>
    <w:p w:rsidR="00DD6455" w:rsidRDefault="00DD6455" w:rsidP="00DD6455">
      <w:pPr>
        <w:spacing w:line="400" w:lineRule="atLeast"/>
        <w:ind w:firstLineChars="200" w:firstLine="480"/>
        <w:rPr>
          <w:rFonts w:ascii="楷体_GB2312" w:hAnsi="楷体_GB2312" w:hint="eastAsia"/>
          <w:sz w:val="24"/>
          <w:szCs w:val="24"/>
        </w:rPr>
      </w:pPr>
      <w:r>
        <w:rPr>
          <w:rFonts w:ascii="楷体_GB2312" w:hAnsi="楷体_GB2312" w:hint="eastAsia"/>
          <w:sz w:val="24"/>
          <w:szCs w:val="24"/>
        </w:rPr>
        <w:t>小结：</w:t>
      </w:r>
      <w:r w:rsidRPr="00DD6455">
        <w:rPr>
          <w:rFonts w:ascii="楷体_GB2312" w:hAnsi="楷体_GB2312" w:hint="eastAsia"/>
          <w:sz w:val="24"/>
          <w:szCs w:val="24"/>
        </w:rPr>
        <w:t>庄子将自己比作鹓鶵，将惠子比作</w:t>
      </w:r>
      <w:proofErr w:type="gramStart"/>
      <w:r w:rsidRPr="00DD6455">
        <w:rPr>
          <w:rFonts w:ascii="楷体_GB2312" w:hAnsi="楷体_GB2312" w:hint="eastAsia"/>
          <w:sz w:val="24"/>
          <w:szCs w:val="24"/>
        </w:rPr>
        <w:t>鸱</w:t>
      </w:r>
      <w:proofErr w:type="gramEnd"/>
      <w:r w:rsidRPr="00DD6455">
        <w:rPr>
          <w:rFonts w:ascii="楷体_GB2312" w:hAnsi="楷体_GB2312" w:hint="eastAsia"/>
          <w:sz w:val="24"/>
          <w:szCs w:val="24"/>
        </w:rPr>
        <w:t>，把功名利禄比作腐鼠，既表明了自己的立场和志趣，又极其辛辣地讥讽了惠子的追求功名利禄。</w:t>
      </w:r>
    </w:p>
    <w:p w:rsidR="00DD6455" w:rsidRDefault="00DD6455" w:rsidP="00DD6455">
      <w:pPr>
        <w:spacing w:line="400" w:lineRule="atLeast"/>
        <w:ind w:firstLineChars="200" w:firstLine="480"/>
        <w:rPr>
          <w:rFonts w:ascii="楷体_GB2312" w:hAnsi="楷体_GB2312" w:hint="eastAsia"/>
          <w:sz w:val="24"/>
          <w:szCs w:val="24"/>
        </w:rPr>
      </w:pPr>
      <w:r>
        <w:rPr>
          <w:rFonts w:ascii="楷体_GB2312" w:hAnsi="楷体_GB2312" w:hint="eastAsia"/>
          <w:sz w:val="24"/>
          <w:szCs w:val="24"/>
        </w:rPr>
        <w:t>追问：用讲故事的方式表明自己的态度有什么好处？</w:t>
      </w:r>
    </w:p>
    <w:p w:rsidR="00DD6455" w:rsidRDefault="00DD6455" w:rsidP="00DD6455">
      <w:pPr>
        <w:spacing w:line="400" w:lineRule="atLeast"/>
        <w:ind w:firstLineChars="200" w:firstLine="480"/>
        <w:rPr>
          <w:rFonts w:ascii="楷体_GB2312" w:hAnsi="楷体_GB2312" w:hint="eastAsia"/>
          <w:sz w:val="24"/>
          <w:szCs w:val="24"/>
        </w:rPr>
      </w:pPr>
      <w:r>
        <w:rPr>
          <w:rFonts w:ascii="楷体_GB2312" w:hAnsi="楷体_GB2312" w:hint="eastAsia"/>
          <w:sz w:val="24"/>
          <w:szCs w:val="24"/>
        </w:rPr>
        <w:t>明确：</w:t>
      </w:r>
      <w:r w:rsidRPr="00DD6455">
        <w:rPr>
          <w:rFonts w:ascii="楷体_GB2312" w:hAnsi="楷体_GB2312" w:hint="eastAsia"/>
          <w:sz w:val="24"/>
          <w:szCs w:val="24"/>
        </w:rPr>
        <w:t>庄子没有直言痛斥惠子，而用讲故事的方式绕着弯子骂人，收到既尖锐痛快又余味不尽的效果。</w:t>
      </w:r>
    </w:p>
    <w:p w:rsidR="00DD6455" w:rsidRDefault="00DD6455" w:rsidP="00DD6455">
      <w:pPr>
        <w:spacing w:line="400" w:lineRule="atLeast"/>
        <w:ind w:firstLineChars="200" w:firstLine="480"/>
        <w:rPr>
          <w:rFonts w:ascii="楷体_GB2312" w:hAnsi="楷体_GB2312" w:hint="eastAsia"/>
          <w:sz w:val="24"/>
          <w:szCs w:val="24"/>
        </w:rPr>
      </w:pPr>
      <w:r>
        <w:rPr>
          <w:rFonts w:ascii="楷体_GB2312" w:hAnsi="楷体_GB2312" w:hint="eastAsia"/>
          <w:sz w:val="24"/>
          <w:szCs w:val="24"/>
        </w:rPr>
        <w:t>过渡：庄子面对</w:t>
      </w:r>
      <w:r w:rsidRPr="00DD6455">
        <w:rPr>
          <w:rFonts w:ascii="楷体_GB2312" w:hAnsi="楷体_GB2312" w:hint="eastAsia"/>
          <w:sz w:val="24"/>
          <w:szCs w:val="24"/>
        </w:rPr>
        <w:t>功名利禄</w:t>
      </w:r>
      <w:r>
        <w:rPr>
          <w:rFonts w:ascii="楷体_GB2312" w:hAnsi="楷体_GB2312" w:hint="eastAsia"/>
          <w:sz w:val="24"/>
          <w:szCs w:val="24"/>
        </w:rPr>
        <w:t>真的这样的淡泊名利吗？我们再来看一则故事。</w:t>
      </w:r>
    </w:p>
    <w:p w:rsidR="00DD6455" w:rsidRDefault="00DD6455" w:rsidP="00DD6455">
      <w:pPr>
        <w:spacing w:line="400" w:lineRule="atLeast"/>
        <w:ind w:firstLineChars="200" w:firstLine="480"/>
        <w:rPr>
          <w:rFonts w:ascii="楷体_GB2312" w:hAnsi="楷体_GB2312" w:hint="eastAsia"/>
          <w:sz w:val="24"/>
          <w:szCs w:val="24"/>
        </w:rPr>
      </w:pPr>
      <w:r>
        <w:rPr>
          <w:rFonts w:ascii="楷体_GB2312" w:hAnsi="楷体_GB2312" w:hint="eastAsia"/>
          <w:sz w:val="24"/>
          <w:szCs w:val="24"/>
        </w:rPr>
        <w:t>出示资料：</w:t>
      </w:r>
    </w:p>
    <w:p w:rsidR="00DD6455" w:rsidRPr="00DD6455" w:rsidRDefault="00DD6455" w:rsidP="00DD6455">
      <w:pPr>
        <w:spacing w:line="400" w:lineRule="atLeast"/>
        <w:ind w:firstLineChars="200" w:firstLine="480"/>
        <w:rPr>
          <w:rFonts w:ascii="楷体" w:eastAsia="楷体" w:hAnsi="楷体" w:hint="eastAsia"/>
          <w:sz w:val="24"/>
          <w:szCs w:val="24"/>
        </w:rPr>
      </w:pPr>
      <w:r w:rsidRPr="00DD6455">
        <w:rPr>
          <w:rFonts w:ascii="楷体" w:eastAsia="楷体" w:hAnsi="楷体" w:hint="eastAsia"/>
          <w:sz w:val="24"/>
          <w:szCs w:val="24"/>
        </w:rPr>
        <w:lastRenderedPageBreak/>
        <w:t>庄子钓于</w:t>
      </w:r>
      <w:proofErr w:type="gramStart"/>
      <w:r w:rsidRPr="00DD6455">
        <w:rPr>
          <w:rFonts w:ascii="楷体" w:eastAsia="楷体" w:hAnsi="楷体" w:hint="eastAsia"/>
          <w:sz w:val="24"/>
          <w:szCs w:val="24"/>
        </w:rPr>
        <w:t>濮</w:t>
      </w:r>
      <w:proofErr w:type="gramEnd"/>
      <w:r w:rsidRPr="00DD6455">
        <w:rPr>
          <w:rFonts w:ascii="楷体" w:eastAsia="楷体" w:hAnsi="楷体" w:hint="eastAsia"/>
          <w:sz w:val="24"/>
          <w:szCs w:val="24"/>
        </w:rPr>
        <w:t>水。楚王使大夫二</w:t>
      </w:r>
      <w:proofErr w:type="gramStart"/>
      <w:r w:rsidRPr="00DD6455">
        <w:rPr>
          <w:rFonts w:ascii="楷体" w:eastAsia="楷体" w:hAnsi="楷体" w:hint="eastAsia"/>
          <w:sz w:val="24"/>
          <w:szCs w:val="24"/>
        </w:rPr>
        <w:t>人往先焉</w:t>
      </w:r>
      <w:proofErr w:type="gramEnd"/>
      <w:r w:rsidRPr="00DD6455">
        <w:rPr>
          <w:rFonts w:ascii="楷体" w:eastAsia="楷体" w:hAnsi="楷体" w:hint="eastAsia"/>
          <w:sz w:val="24"/>
          <w:szCs w:val="24"/>
        </w:rPr>
        <w:t>，曰：“愿以境内累矣！</w:t>
      </w:r>
      <w:r w:rsidR="009A7B1C" w:rsidRPr="009A7B1C">
        <w:rPr>
          <w:rFonts w:ascii="楷体" w:eastAsia="楷体" w:hAnsi="楷体" w:hint="eastAsia"/>
          <w:sz w:val="24"/>
          <w:szCs w:val="24"/>
        </w:rPr>
        <w:t>①</w:t>
      </w:r>
      <w:r w:rsidRPr="00DD6455">
        <w:rPr>
          <w:rFonts w:ascii="楷体" w:eastAsia="楷体" w:hAnsi="楷体" w:hint="eastAsia"/>
          <w:sz w:val="24"/>
          <w:szCs w:val="24"/>
        </w:rPr>
        <w:t>” 庄子持竿不顾，曰：“吾闻楚有神龟，死已三千岁矣。王以巾</w:t>
      </w:r>
      <w:proofErr w:type="gramStart"/>
      <w:r w:rsidRPr="00DD6455">
        <w:rPr>
          <w:rFonts w:ascii="楷体" w:eastAsia="楷体" w:hAnsi="楷体" w:hint="eastAsia"/>
          <w:sz w:val="24"/>
          <w:szCs w:val="24"/>
        </w:rPr>
        <w:t>笥</w:t>
      </w:r>
      <w:proofErr w:type="gramEnd"/>
      <w:r w:rsidRPr="00DD6455">
        <w:rPr>
          <w:rFonts w:ascii="楷体" w:eastAsia="楷体" w:hAnsi="楷体" w:hint="eastAsia"/>
          <w:sz w:val="24"/>
          <w:szCs w:val="24"/>
        </w:rPr>
        <w:t>(sì)而藏之庙堂之上</w:t>
      </w:r>
      <w:r w:rsidR="009A7B1C" w:rsidRPr="009A7B1C">
        <w:rPr>
          <w:rFonts w:ascii="楷体" w:eastAsia="楷体" w:hAnsi="楷体" w:hint="eastAsia"/>
          <w:sz w:val="24"/>
          <w:szCs w:val="24"/>
        </w:rPr>
        <w:t>②</w:t>
      </w:r>
      <w:r w:rsidRPr="00DD6455">
        <w:rPr>
          <w:rFonts w:ascii="楷体" w:eastAsia="楷体" w:hAnsi="楷体" w:hint="eastAsia"/>
          <w:sz w:val="24"/>
          <w:szCs w:val="24"/>
        </w:rPr>
        <w:t>。此龟者，宁其死为留骨而贵乎</w:t>
      </w:r>
      <w:r w:rsidR="009A7B1C" w:rsidRPr="009A7B1C">
        <w:rPr>
          <w:rFonts w:ascii="楷体" w:eastAsia="楷体" w:hAnsi="楷体" w:hint="eastAsia"/>
          <w:sz w:val="24"/>
          <w:szCs w:val="24"/>
        </w:rPr>
        <w:t>③</w:t>
      </w:r>
      <w:r w:rsidRPr="00DD6455">
        <w:rPr>
          <w:rFonts w:ascii="楷体" w:eastAsia="楷体" w:hAnsi="楷体" w:hint="eastAsia"/>
          <w:sz w:val="24"/>
          <w:szCs w:val="24"/>
        </w:rPr>
        <w:t>？宁其生而</w:t>
      </w:r>
      <w:proofErr w:type="gramStart"/>
      <w:r w:rsidRPr="00DD6455">
        <w:rPr>
          <w:rFonts w:ascii="楷体" w:eastAsia="楷体" w:hAnsi="楷体" w:hint="eastAsia"/>
          <w:sz w:val="24"/>
          <w:szCs w:val="24"/>
        </w:rPr>
        <w:t>曳</w:t>
      </w:r>
      <w:proofErr w:type="gramEnd"/>
      <w:r w:rsidRPr="00DD6455">
        <w:rPr>
          <w:rFonts w:ascii="楷体" w:eastAsia="楷体" w:hAnsi="楷体" w:hint="eastAsia"/>
          <w:sz w:val="24"/>
          <w:szCs w:val="24"/>
        </w:rPr>
        <w:t>尾于涂中乎</w:t>
      </w:r>
      <w:r w:rsidR="009A7B1C" w:rsidRPr="009A7B1C">
        <w:rPr>
          <w:rFonts w:ascii="楷体" w:eastAsia="楷体" w:hAnsi="楷体" w:hint="eastAsia"/>
          <w:sz w:val="24"/>
          <w:szCs w:val="24"/>
        </w:rPr>
        <w:t>④</w:t>
      </w:r>
      <w:r w:rsidRPr="00DD6455">
        <w:rPr>
          <w:rFonts w:ascii="楷体" w:eastAsia="楷体" w:hAnsi="楷体" w:hint="eastAsia"/>
          <w:sz w:val="24"/>
          <w:szCs w:val="24"/>
        </w:rPr>
        <w:t>？ ”二大夫曰：“宁生而</w:t>
      </w:r>
      <w:proofErr w:type="gramStart"/>
      <w:r w:rsidRPr="00DD6455">
        <w:rPr>
          <w:rFonts w:ascii="楷体" w:eastAsia="楷体" w:hAnsi="楷体" w:hint="eastAsia"/>
          <w:sz w:val="24"/>
          <w:szCs w:val="24"/>
        </w:rPr>
        <w:t>曳</w:t>
      </w:r>
      <w:proofErr w:type="gramEnd"/>
      <w:r w:rsidRPr="00DD6455">
        <w:rPr>
          <w:rFonts w:ascii="楷体" w:eastAsia="楷体" w:hAnsi="楷体" w:hint="eastAsia"/>
          <w:sz w:val="24"/>
          <w:szCs w:val="24"/>
        </w:rPr>
        <w:t>尾涂中。”庄子曰：“往矣！吾将</w:t>
      </w:r>
      <w:proofErr w:type="gramStart"/>
      <w:r w:rsidRPr="00DD6455">
        <w:rPr>
          <w:rFonts w:ascii="楷体" w:eastAsia="楷体" w:hAnsi="楷体" w:hint="eastAsia"/>
          <w:sz w:val="24"/>
          <w:szCs w:val="24"/>
        </w:rPr>
        <w:t>曳</w:t>
      </w:r>
      <w:proofErr w:type="gramEnd"/>
      <w:r w:rsidRPr="00DD6455">
        <w:rPr>
          <w:rFonts w:ascii="楷体" w:eastAsia="楷体" w:hAnsi="楷体" w:hint="eastAsia"/>
          <w:sz w:val="24"/>
          <w:szCs w:val="24"/>
        </w:rPr>
        <w:t xml:space="preserve">尾于涂中。”   </w:t>
      </w:r>
      <w:r w:rsidRPr="00DD6455">
        <w:rPr>
          <w:rFonts w:ascii="楷体" w:eastAsia="楷体" w:hAnsi="楷体" w:hint="eastAsia"/>
          <w:sz w:val="24"/>
          <w:szCs w:val="24"/>
        </w:rPr>
        <w:t>出自《庄子</w:t>
      </w:r>
      <w:r w:rsidRPr="00DD6455">
        <w:rPr>
          <w:rFonts w:ascii="宋体" w:hAnsi="宋体" w:cs="宋体" w:hint="eastAsia"/>
          <w:sz w:val="24"/>
          <w:szCs w:val="24"/>
        </w:rPr>
        <w:t>•</w:t>
      </w:r>
      <w:r w:rsidRPr="00DD6455">
        <w:rPr>
          <w:rFonts w:ascii="楷体" w:eastAsia="楷体" w:hAnsi="楷体" w:cs="楷体" w:hint="eastAsia"/>
          <w:sz w:val="24"/>
          <w:szCs w:val="24"/>
        </w:rPr>
        <w:t>秋水》</w:t>
      </w:r>
    </w:p>
    <w:p w:rsidR="009A7B1C" w:rsidRPr="009A7B1C" w:rsidRDefault="00DD6455" w:rsidP="00DD6455">
      <w:pPr>
        <w:spacing w:line="400" w:lineRule="atLeast"/>
        <w:ind w:firstLineChars="200" w:firstLine="480"/>
        <w:rPr>
          <w:rFonts w:ascii="楷体" w:eastAsia="楷体" w:hAnsi="楷体" w:hint="eastAsia"/>
          <w:sz w:val="24"/>
          <w:szCs w:val="24"/>
        </w:rPr>
      </w:pPr>
      <w:r w:rsidRPr="009A7B1C">
        <w:rPr>
          <w:rFonts w:ascii="楷体" w:eastAsia="楷体" w:hAnsi="楷体" w:hint="eastAsia"/>
          <w:sz w:val="24"/>
          <w:szCs w:val="24"/>
        </w:rPr>
        <w:t>注释：</w:t>
      </w:r>
    </w:p>
    <w:p w:rsidR="00DD6455" w:rsidRDefault="009A7B1C" w:rsidP="00DD6455">
      <w:pPr>
        <w:spacing w:line="400" w:lineRule="atLeast"/>
        <w:ind w:firstLineChars="200" w:firstLine="480"/>
        <w:rPr>
          <w:rFonts w:ascii="楷体" w:eastAsia="楷体" w:hAnsi="楷体" w:hint="eastAsia"/>
          <w:sz w:val="24"/>
          <w:szCs w:val="24"/>
        </w:rPr>
      </w:pPr>
      <w:r w:rsidRPr="009A7B1C">
        <w:rPr>
          <w:rFonts w:ascii="楷体" w:eastAsia="楷体" w:hAnsi="楷体" w:hint="eastAsia"/>
          <w:sz w:val="24"/>
          <w:szCs w:val="24"/>
        </w:rPr>
        <w:t>①</w:t>
      </w:r>
      <w:r w:rsidRPr="009A7B1C">
        <w:rPr>
          <w:rFonts w:ascii="楷体" w:eastAsia="楷体" w:hAnsi="楷体" w:hint="eastAsia"/>
          <w:sz w:val="24"/>
          <w:szCs w:val="24"/>
        </w:rPr>
        <w:t>想用国内的事务使您劳累啊！</w:t>
      </w:r>
    </w:p>
    <w:p w:rsidR="009A7B1C" w:rsidRDefault="009A7B1C" w:rsidP="009A7B1C">
      <w:pPr>
        <w:spacing w:line="400" w:lineRule="atLeast"/>
        <w:ind w:firstLineChars="200" w:firstLine="480"/>
        <w:rPr>
          <w:rFonts w:ascii="楷体" w:eastAsia="楷体" w:hAnsi="楷体" w:hint="eastAsia"/>
          <w:sz w:val="24"/>
          <w:szCs w:val="24"/>
        </w:rPr>
      </w:pPr>
      <w:r w:rsidRPr="009A7B1C">
        <w:rPr>
          <w:rFonts w:ascii="楷体" w:eastAsia="楷体" w:hAnsi="楷体" w:hint="eastAsia"/>
          <w:sz w:val="24"/>
          <w:szCs w:val="24"/>
        </w:rPr>
        <w:t>②国王用锦缎包好放在竹匣中珍藏在宗庙的堂上。</w:t>
      </w:r>
    </w:p>
    <w:p w:rsidR="009A7B1C" w:rsidRDefault="009A7B1C" w:rsidP="009A7B1C">
      <w:pPr>
        <w:spacing w:line="400" w:lineRule="atLeast"/>
        <w:ind w:firstLineChars="200" w:firstLine="480"/>
        <w:rPr>
          <w:rFonts w:ascii="楷体" w:eastAsia="楷体" w:hAnsi="楷体" w:hint="eastAsia"/>
          <w:sz w:val="24"/>
          <w:szCs w:val="24"/>
        </w:rPr>
      </w:pPr>
      <w:r w:rsidRPr="009A7B1C">
        <w:rPr>
          <w:rFonts w:ascii="楷体" w:eastAsia="楷体" w:hAnsi="楷体" w:hint="eastAsia"/>
          <w:sz w:val="24"/>
          <w:szCs w:val="24"/>
        </w:rPr>
        <w:t>③</w:t>
      </w:r>
      <w:r>
        <w:rPr>
          <w:rFonts w:ascii="楷体" w:eastAsia="楷体" w:hAnsi="楷体" w:hint="eastAsia"/>
          <w:sz w:val="24"/>
          <w:szCs w:val="24"/>
        </w:rPr>
        <w:t>（它是）宁愿死去留下骨头让人们珍藏呢。</w:t>
      </w:r>
    </w:p>
    <w:p w:rsidR="009A7B1C" w:rsidRDefault="009A7B1C" w:rsidP="009A7B1C">
      <w:pPr>
        <w:spacing w:line="400" w:lineRule="atLeast"/>
        <w:ind w:firstLineChars="200" w:firstLine="480"/>
        <w:rPr>
          <w:rFonts w:ascii="楷体" w:eastAsia="楷体" w:hAnsi="楷体" w:hint="eastAsia"/>
          <w:sz w:val="24"/>
          <w:szCs w:val="24"/>
        </w:rPr>
      </w:pPr>
      <w:r w:rsidRPr="009A7B1C">
        <w:rPr>
          <w:rFonts w:ascii="楷体" w:eastAsia="楷体" w:hAnsi="楷体" w:hint="eastAsia"/>
          <w:sz w:val="24"/>
          <w:szCs w:val="24"/>
        </w:rPr>
        <w:t>④</w:t>
      </w:r>
      <w:r>
        <w:rPr>
          <w:rFonts w:ascii="楷体" w:eastAsia="楷体" w:hAnsi="楷体" w:hint="eastAsia"/>
          <w:sz w:val="24"/>
          <w:szCs w:val="24"/>
        </w:rPr>
        <w:t>还是情愿活着在烂泥里拖着尾巴呢？</w:t>
      </w:r>
    </w:p>
    <w:p w:rsidR="009A7B1C" w:rsidRDefault="009A7B1C" w:rsidP="009A7B1C">
      <w:pPr>
        <w:spacing w:line="400" w:lineRule="atLeas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问：</w:t>
      </w:r>
      <w:r w:rsidRPr="009A7B1C">
        <w:rPr>
          <w:rFonts w:asciiTheme="minorEastAsia" w:eastAsiaTheme="minorEastAsia" w:hAnsiTheme="minorEastAsia" w:hint="eastAsia"/>
          <w:sz w:val="24"/>
          <w:szCs w:val="24"/>
        </w:rPr>
        <w:t>庄子对爵禄的态度</w:t>
      </w:r>
      <w:r>
        <w:rPr>
          <w:rFonts w:asciiTheme="minorEastAsia" w:eastAsiaTheme="minorEastAsia" w:hAnsiTheme="minorEastAsia" w:hint="eastAsia"/>
          <w:sz w:val="24"/>
          <w:szCs w:val="24"/>
        </w:rPr>
        <w:t>是怎样的？</w:t>
      </w:r>
    </w:p>
    <w:p w:rsidR="009A7B1C" w:rsidRDefault="009A7B1C" w:rsidP="009A7B1C">
      <w:pPr>
        <w:spacing w:line="400" w:lineRule="atLeas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明确：</w:t>
      </w:r>
      <w:r w:rsidRPr="009A7B1C">
        <w:rPr>
          <w:rFonts w:asciiTheme="minorEastAsia" w:eastAsiaTheme="minorEastAsia" w:hAnsiTheme="minorEastAsia" w:hint="eastAsia"/>
          <w:sz w:val="24"/>
          <w:szCs w:val="24"/>
        </w:rPr>
        <w:t>庄子以乌龟自喻，</w:t>
      </w:r>
      <w:r>
        <w:rPr>
          <w:rFonts w:asciiTheme="minorEastAsia" w:eastAsiaTheme="minorEastAsia" w:hAnsiTheme="minorEastAsia" w:hint="eastAsia"/>
          <w:sz w:val="24"/>
          <w:szCs w:val="24"/>
        </w:rPr>
        <w:t>表明自己</w:t>
      </w:r>
      <w:r w:rsidRPr="009A7B1C">
        <w:rPr>
          <w:rFonts w:asciiTheme="minorEastAsia" w:eastAsiaTheme="minorEastAsia" w:hAnsiTheme="minorEastAsia" w:hint="eastAsia"/>
          <w:sz w:val="24"/>
          <w:szCs w:val="24"/>
        </w:rPr>
        <w:t>宁愿在荒泽草野间过自由自在的生活。</w:t>
      </w:r>
    </w:p>
    <w:p w:rsidR="009A7B1C" w:rsidRDefault="009A7B1C" w:rsidP="009A7B1C">
      <w:pPr>
        <w:spacing w:line="400" w:lineRule="atLeast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小结：这两个小故事</w:t>
      </w:r>
      <w:r w:rsidRPr="009A7B1C">
        <w:rPr>
          <w:rFonts w:asciiTheme="minorEastAsia" w:eastAsiaTheme="minorEastAsia" w:hAnsiTheme="minorEastAsia" w:hint="eastAsia"/>
          <w:sz w:val="24"/>
          <w:szCs w:val="24"/>
        </w:rPr>
        <w:t>表现了庄子鄙弃富贵权势,坚持不受束缚,逍遥自在生活的高尚品质,表现了他对人格</w:t>
      </w:r>
      <w:proofErr w:type="gramStart"/>
      <w:r w:rsidRPr="009A7B1C">
        <w:rPr>
          <w:rFonts w:asciiTheme="minorEastAsia" w:eastAsiaTheme="minorEastAsia" w:hAnsiTheme="minorEastAsia" w:hint="eastAsia"/>
          <w:sz w:val="24"/>
          <w:szCs w:val="24"/>
        </w:rPr>
        <w:t>独立,</w:t>
      </w:r>
      <w:proofErr w:type="gramEnd"/>
      <w:r w:rsidRPr="009A7B1C">
        <w:rPr>
          <w:rFonts w:asciiTheme="minorEastAsia" w:eastAsiaTheme="minorEastAsia" w:hAnsiTheme="minorEastAsia" w:hint="eastAsia"/>
          <w:sz w:val="24"/>
          <w:szCs w:val="24"/>
        </w:rPr>
        <w:t>精神自由的追求 。</w:t>
      </w:r>
    </w:p>
    <w:p w:rsidR="009A7B1C" w:rsidRPr="005F535A" w:rsidRDefault="00B2764B" w:rsidP="005F535A">
      <w:pPr>
        <w:spacing w:line="400" w:lineRule="atLeas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 xml:space="preserve">2. </w:t>
      </w:r>
      <w:r w:rsidR="009A7B1C" w:rsidRPr="005F535A">
        <w:rPr>
          <w:rFonts w:ascii="宋体" w:hAnsi="宋体" w:hint="eastAsia"/>
          <w:b/>
          <w:sz w:val="24"/>
          <w:szCs w:val="24"/>
        </w:rPr>
        <w:t>《惠子相梁》这则故事富有趣味，</w:t>
      </w:r>
      <w:r w:rsidR="009A7B1C" w:rsidRPr="005F535A">
        <w:rPr>
          <w:rFonts w:ascii="宋体" w:hAnsi="宋体" w:hint="eastAsia"/>
          <w:b/>
          <w:sz w:val="24"/>
          <w:szCs w:val="24"/>
        </w:rPr>
        <w:t>很能体现 《庄子》散文的艺术特色。请同学们精读课文，写法上有哪些值得赞赏的地方？</w:t>
      </w:r>
    </w:p>
    <w:p w:rsidR="009A7B1C" w:rsidRDefault="009A7B1C" w:rsidP="009A7B1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</w:t>
      </w:r>
      <w:r w:rsidR="000A5518">
        <w:rPr>
          <w:rFonts w:ascii="宋体" w:hAnsi="宋体" w:hint="eastAsia"/>
          <w:sz w:val="24"/>
          <w:szCs w:val="24"/>
        </w:rPr>
        <w:t>集体</w:t>
      </w:r>
      <w:r>
        <w:rPr>
          <w:rFonts w:ascii="宋体" w:hAnsi="宋体" w:hint="eastAsia"/>
          <w:sz w:val="24"/>
          <w:szCs w:val="24"/>
        </w:rPr>
        <w:t>再读课文，找美点，做批注。然后全班交流，教师点拨。</w:t>
      </w:r>
    </w:p>
    <w:p w:rsidR="009A7B1C" w:rsidRDefault="009A7B1C" w:rsidP="009A7B1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预设：</w:t>
      </w:r>
    </w:p>
    <w:p w:rsidR="009A7B1C" w:rsidRPr="009A7B1C" w:rsidRDefault="009A7B1C" w:rsidP="009A7B1C">
      <w:pPr>
        <w:spacing w:line="400" w:lineRule="atLeas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</w:t>
      </w:r>
      <w:r w:rsidRPr="009A7B1C">
        <w:rPr>
          <w:rFonts w:ascii="宋体" w:hAnsi="宋体" w:hint="eastAsia"/>
          <w:sz w:val="24"/>
          <w:szCs w:val="24"/>
        </w:rPr>
        <w:t>情节出人意料。</w:t>
      </w:r>
      <w:r w:rsidRPr="009A7B1C">
        <w:rPr>
          <w:rFonts w:ascii="宋体" w:hAnsi="宋体" w:hint="eastAsia"/>
          <w:sz w:val="24"/>
          <w:szCs w:val="24"/>
        </w:rPr>
        <w:t>朋友来贺，不喜却</w:t>
      </w:r>
      <w:proofErr w:type="gramStart"/>
      <w:r w:rsidRPr="009A7B1C">
        <w:rPr>
          <w:rFonts w:ascii="宋体" w:hAnsi="宋体" w:hint="eastAsia"/>
          <w:sz w:val="24"/>
          <w:szCs w:val="24"/>
        </w:rPr>
        <w:t>疑</w:t>
      </w:r>
      <w:proofErr w:type="gramEnd"/>
      <w:r w:rsidRPr="009A7B1C">
        <w:rPr>
          <w:rFonts w:ascii="宋体" w:hAnsi="宋体" w:hint="eastAsia"/>
          <w:sz w:val="24"/>
          <w:szCs w:val="24"/>
        </w:rPr>
        <w:t>；搜捕在即，不躲自迎；义愤填膺，泰然相答；委婉相叙，一针见血。</w:t>
      </w:r>
    </w:p>
    <w:p w:rsidR="009A7B1C" w:rsidRPr="009A7B1C" w:rsidRDefault="009A7B1C" w:rsidP="009A7B1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</w:t>
      </w:r>
      <w:r w:rsidRPr="009A7B1C">
        <w:rPr>
          <w:rFonts w:ascii="宋体" w:hAnsi="宋体" w:hint="eastAsia"/>
          <w:sz w:val="24"/>
          <w:szCs w:val="24"/>
        </w:rPr>
        <w:t>人物形象鲜明。</w:t>
      </w:r>
      <w:r w:rsidRPr="009A7B1C">
        <w:rPr>
          <w:rFonts w:ascii="宋体" w:hAnsi="宋体" w:hint="eastAsia"/>
          <w:sz w:val="24"/>
          <w:szCs w:val="24"/>
        </w:rPr>
        <w:t>惠子利欲熏心，庄子清高自守。</w:t>
      </w:r>
    </w:p>
    <w:p w:rsidR="009A7B1C" w:rsidRPr="009A7B1C" w:rsidRDefault="009A7B1C" w:rsidP="009A7B1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</w:t>
      </w:r>
      <w:r w:rsidRPr="009A7B1C">
        <w:rPr>
          <w:rFonts w:ascii="宋体" w:hAnsi="宋体" w:hint="eastAsia"/>
          <w:sz w:val="24"/>
          <w:szCs w:val="24"/>
        </w:rPr>
        <w:t>比喻巧妙贴切。</w:t>
      </w:r>
      <w:r w:rsidRPr="009A7B1C">
        <w:rPr>
          <w:rFonts w:ascii="宋体" w:hAnsi="宋体" w:hint="eastAsia"/>
          <w:sz w:val="24"/>
          <w:szCs w:val="24"/>
        </w:rPr>
        <w:t>巧借鹓鶵故事尖锐地批评了惠子的卑劣。</w:t>
      </w:r>
    </w:p>
    <w:p w:rsidR="009A7B1C" w:rsidRDefault="009A7B1C" w:rsidP="009A7B1C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</w:t>
      </w:r>
      <w:r w:rsidRPr="009A7B1C">
        <w:rPr>
          <w:rFonts w:ascii="宋体" w:hAnsi="宋体" w:hint="eastAsia"/>
          <w:sz w:val="24"/>
          <w:szCs w:val="24"/>
        </w:rPr>
        <w:t>描摹生动传神。</w:t>
      </w:r>
      <w:proofErr w:type="gramStart"/>
      <w:r w:rsidRPr="009A7B1C">
        <w:rPr>
          <w:rFonts w:ascii="宋体" w:hAnsi="宋体" w:hint="eastAsia"/>
          <w:sz w:val="24"/>
          <w:szCs w:val="24"/>
        </w:rPr>
        <w:t>鸱</w:t>
      </w:r>
      <w:proofErr w:type="gramEnd"/>
      <w:r w:rsidRPr="009A7B1C">
        <w:rPr>
          <w:rFonts w:ascii="宋体" w:hAnsi="宋体" w:hint="eastAsia"/>
          <w:sz w:val="24"/>
          <w:szCs w:val="24"/>
        </w:rPr>
        <w:t>卫护“腐鼠”，丑态十足，让人如见其形，如闻其声。</w:t>
      </w:r>
    </w:p>
    <w:p w:rsidR="000A5518" w:rsidRDefault="000A5518" w:rsidP="000A5518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小结：所以庄子</w:t>
      </w:r>
      <w:r w:rsidRPr="000A5518">
        <w:rPr>
          <w:rFonts w:ascii="宋体" w:hAnsi="宋体" w:hint="eastAsia"/>
          <w:sz w:val="24"/>
          <w:szCs w:val="24"/>
        </w:rPr>
        <w:t>的作品被人称之为“文学的哲学,哲学的文学”。</w:t>
      </w:r>
    </w:p>
    <w:p w:rsidR="00B2764B" w:rsidRPr="005F535A" w:rsidRDefault="00B2764B" w:rsidP="005F535A">
      <w:pPr>
        <w:spacing w:line="400" w:lineRule="atLeas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>3.</w:t>
      </w:r>
      <w:r w:rsidR="000A5518" w:rsidRPr="005F535A">
        <w:rPr>
          <w:rFonts w:hint="eastAsia"/>
          <w:b/>
        </w:rPr>
        <w:t xml:space="preserve"> </w:t>
      </w:r>
      <w:r w:rsidR="000A5518" w:rsidRPr="005F535A">
        <w:rPr>
          <w:rFonts w:hint="eastAsia"/>
          <w:b/>
          <w:sz w:val="24"/>
        </w:rPr>
        <w:t>通过对《惠子相梁》的学习，你发现</w:t>
      </w:r>
      <w:r w:rsidR="000A5518" w:rsidRPr="005F535A">
        <w:rPr>
          <w:rFonts w:ascii="宋体" w:hAnsi="宋体" w:hint="eastAsia"/>
          <w:b/>
          <w:sz w:val="24"/>
          <w:szCs w:val="24"/>
        </w:rPr>
        <w:t>《庄子》散文有什么特点？</w:t>
      </w:r>
    </w:p>
    <w:p w:rsidR="000A5518" w:rsidRDefault="000A5518" w:rsidP="00B2764B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学生思考后，交流，师点拨。</w:t>
      </w:r>
    </w:p>
    <w:p w:rsidR="000A5518" w:rsidRDefault="000A5518" w:rsidP="00B2764B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明确：</w:t>
      </w:r>
    </w:p>
    <w:p w:rsidR="000A5518" w:rsidRPr="000A5518" w:rsidRDefault="000A5518" w:rsidP="000A5518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</w:t>
      </w:r>
      <w:r w:rsidRPr="000A5518">
        <w:rPr>
          <w:rFonts w:ascii="宋体" w:hAnsi="宋体" w:hint="eastAsia"/>
          <w:sz w:val="24"/>
          <w:szCs w:val="24"/>
        </w:rPr>
        <w:t>善于通过寓言故事说理；</w:t>
      </w:r>
    </w:p>
    <w:p w:rsidR="000A5518" w:rsidRPr="000A5518" w:rsidRDefault="000A5518" w:rsidP="000A5518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</w:t>
      </w:r>
      <w:r w:rsidRPr="000A5518">
        <w:rPr>
          <w:rFonts w:ascii="宋体" w:hAnsi="宋体" w:hint="eastAsia"/>
          <w:sz w:val="24"/>
          <w:szCs w:val="24"/>
        </w:rPr>
        <w:t>想象奇特，寓意深远；</w:t>
      </w:r>
    </w:p>
    <w:p w:rsidR="000A5518" w:rsidRDefault="000A5518" w:rsidP="000A5518">
      <w:pPr>
        <w:spacing w:line="400" w:lineRule="atLeas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</w:t>
      </w:r>
      <w:r w:rsidRPr="000A5518">
        <w:rPr>
          <w:rFonts w:ascii="宋体" w:hAnsi="宋体" w:hint="eastAsia"/>
          <w:sz w:val="24"/>
          <w:szCs w:val="24"/>
        </w:rPr>
        <w:t>语言灵动而有气势,幽默、诙谐。</w:t>
      </w:r>
    </w:p>
    <w:p w:rsidR="00B2764B" w:rsidRPr="005F535A" w:rsidRDefault="00B2764B" w:rsidP="005F535A">
      <w:pPr>
        <w:spacing w:line="400" w:lineRule="atLeas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5F535A">
        <w:rPr>
          <w:rFonts w:ascii="宋体" w:hAnsi="宋体" w:hint="eastAsia"/>
          <w:b/>
          <w:sz w:val="24"/>
          <w:szCs w:val="24"/>
        </w:rPr>
        <w:t xml:space="preserve">4. </w:t>
      </w:r>
      <w:r w:rsidR="000A5518" w:rsidRPr="005F535A">
        <w:rPr>
          <w:rFonts w:ascii="宋体" w:hAnsi="宋体" w:hint="eastAsia"/>
          <w:b/>
          <w:sz w:val="24"/>
          <w:szCs w:val="24"/>
        </w:rPr>
        <w:t>拓展延伸：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《庄子》有许多内容已演</w:t>
      </w:r>
      <w:r>
        <w:rPr>
          <w:rFonts w:ascii="楷体_GB2312" w:hAnsi="宋体" w:hint="eastAsia"/>
          <w:sz w:val="24"/>
          <w:szCs w:val="24"/>
        </w:rPr>
        <w:t>化为寓言和成语，保留在现代汉语中。下列寓言和成语都出自《庄子》</w:t>
      </w:r>
      <w:r>
        <w:rPr>
          <w:rFonts w:ascii="楷体_GB2312" w:hAnsi="宋体" w:hint="eastAsia"/>
          <w:sz w:val="24"/>
          <w:szCs w:val="24"/>
        </w:rPr>
        <w:t xml:space="preserve"> </w:t>
      </w:r>
      <w:r>
        <w:rPr>
          <w:rFonts w:ascii="楷体_GB2312" w:hAnsi="宋体" w:hint="eastAsia"/>
          <w:sz w:val="24"/>
          <w:szCs w:val="24"/>
        </w:rPr>
        <w:t>：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鹏程万里　扶摇直上　越俎代庖　望洋兴叹</w:t>
      </w:r>
      <w:r>
        <w:rPr>
          <w:rFonts w:ascii="楷体_GB2312" w:hAnsi="宋体" w:hint="eastAsia"/>
          <w:sz w:val="24"/>
          <w:szCs w:val="24"/>
        </w:rPr>
        <w:t xml:space="preserve">  </w:t>
      </w:r>
      <w:r w:rsidRPr="000A5518">
        <w:rPr>
          <w:rFonts w:ascii="楷体_GB2312" w:hAnsi="宋体" w:hint="eastAsia"/>
          <w:sz w:val="24"/>
          <w:szCs w:val="24"/>
        </w:rPr>
        <w:t xml:space="preserve">朝三暮四　薪火相传　</w:t>
      </w:r>
    </w:p>
    <w:p w:rsidR="000A5518" w:rsidRP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东施效颦　盗亦有道</w:t>
      </w:r>
      <w:r>
        <w:rPr>
          <w:rFonts w:ascii="楷体_GB2312" w:hAnsi="宋体" w:hint="eastAsia"/>
          <w:sz w:val="24"/>
          <w:szCs w:val="24"/>
        </w:rPr>
        <w:t xml:space="preserve">  </w:t>
      </w:r>
      <w:r w:rsidRPr="000A5518">
        <w:rPr>
          <w:rFonts w:ascii="楷体_GB2312" w:hAnsi="宋体" w:hint="eastAsia"/>
          <w:sz w:val="24"/>
          <w:szCs w:val="24"/>
        </w:rPr>
        <w:t xml:space="preserve">无中生有　枯鱼之肆　呆若木鸡　运斤成风　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lastRenderedPageBreak/>
        <w:t>庖丁解牛　每况愈下　涸辙之鲋　邯郸学步</w:t>
      </w:r>
      <w:r>
        <w:rPr>
          <w:rFonts w:ascii="楷体_GB2312" w:hAnsi="宋体" w:hint="eastAsia"/>
          <w:sz w:val="24"/>
          <w:szCs w:val="24"/>
        </w:rPr>
        <w:t xml:space="preserve">  </w:t>
      </w:r>
      <w:r w:rsidRPr="000A5518">
        <w:rPr>
          <w:rFonts w:ascii="楷体_GB2312" w:hAnsi="宋体" w:hint="eastAsia"/>
          <w:sz w:val="24"/>
          <w:szCs w:val="24"/>
        </w:rPr>
        <w:t xml:space="preserve">窃钩者诛，窃国者为诸侯　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>
        <w:rPr>
          <w:rFonts w:ascii="楷体_GB2312" w:hAnsi="宋体" w:hint="eastAsia"/>
          <w:sz w:val="24"/>
          <w:szCs w:val="24"/>
        </w:rPr>
        <w:t>学生活动：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>
        <w:rPr>
          <w:rFonts w:ascii="楷体_GB2312" w:hAnsi="宋体" w:hint="eastAsia"/>
          <w:sz w:val="24"/>
          <w:szCs w:val="24"/>
        </w:rPr>
        <w:t>一齐读；</w:t>
      </w:r>
      <w:proofErr w:type="gramStart"/>
      <w:r>
        <w:rPr>
          <w:rFonts w:ascii="楷体_GB2312" w:hAnsi="宋体" w:hint="eastAsia"/>
          <w:sz w:val="24"/>
          <w:szCs w:val="24"/>
        </w:rPr>
        <w:t>二运用</w:t>
      </w:r>
      <w:proofErr w:type="gramEnd"/>
      <w:r>
        <w:rPr>
          <w:rFonts w:ascii="楷体_GB2312" w:hAnsi="宋体" w:hint="eastAsia"/>
          <w:sz w:val="24"/>
          <w:szCs w:val="24"/>
        </w:rPr>
        <w:t>以上成语讲故事；三积累以下成语的意思。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proofErr w:type="gramStart"/>
      <w:r>
        <w:rPr>
          <w:rFonts w:ascii="楷体_GB2312" w:hAnsi="宋体" w:hint="eastAsia"/>
          <w:sz w:val="24"/>
          <w:szCs w:val="24"/>
        </w:rPr>
        <w:t>屏显资料</w:t>
      </w:r>
      <w:proofErr w:type="gramEnd"/>
      <w:r>
        <w:rPr>
          <w:rFonts w:ascii="楷体_GB2312" w:hAnsi="宋体" w:hint="eastAsia"/>
          <w:sz w:val="24"/>
          <w:szCs w:val="24"/>
        </w:rPr>
        <w:t>：</w:t>
      </w:r>
    </w:p>
    <w:p w:rsidR="000A5518" w:rsidRP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鹏程万里</w:t>
      </w:r>
      <w:r w:rsidRPr="000A5518">
        <w:rPr>
          <w:rFonts w:ascii="楷体_GB2312" w:hAnsi="宋体" w:hint="eastAsia"/>
          <w:sz w:val="24"/>
          <w:szCs w:val="24"/>
        </w:rPr>
        <w:t>:</w:t>
      </w:r>
      <w:r w:rsidRPr="000A5518">
        <w:rPr>
          <w:rFonts w:hint="eastAsia"/>
        </w:rPr>
        <w:t xml:space="preserve"> </w:t>
      </w:r>
      <w:r w:rsidRPr="000A5518">
        <w:rPr>
          <w:rFonts w:ascii="楷体_GB2312" w:hAnsi="宋体" w:hint="eastAsia"/>
          <w:sz w:val="24"/>
          <w:szCs w:val="24"/>
        </w:rPr>
        <w:t>比喻前程远大。《庄子·逍遥游》：“鹏之</w:t>
      </w:r>
      <w:proofErr w:type="gramStart"/>
      <w:r w:rsidRPr="000A5518">
        <w:rPr>
          <w:rFonts w:ascii="楷体_GB2312" w:hAnsi="宋体" w:hint="eastAsia"/>
          <w:sz w:val="24"/>
          <w:szCs w:val="24"/>
        </w:rPr>
        <w:t>徙</w:t>
      </w:r>
      <w:proofErr w:type="gramEnd"/>
      <w:r w:rsidRPr="000A5518">
        <w:rPr>
          <w:rFonts w:ascii="楷体_GB2312" w:hAnsi="宋体" w:hint="eastAsia"/>
          <w:sz w:val="24"/>
          <w:szCs w:val="24"/>
        </w:rPr>
        <w:t>于南</w:t>
      </w:r>
      <w:proofErr w:type="gramStart"/>
      <w:r w:rsidRPr="000A5518">
        <w:rPr>
          <w:rFonts w:ascii="楷体_GB2312" w:hAnsi="宋体" w:hint="eastAsia"/>
          <w:sz w:val="24"/>
          <w:szCs w:val="24"/>
        </w:rPr>
        <w:t>冥</w:t>
      </w:r>
      <w:proofErr w:type="gramEnd"/>
      <w:r w:rsidRPr="000A5518">
        <w:rPr>
          <w:rFonts w:ascii="楷体_GB2312" w:hAnsi="宋体" w:hint="eastAsia"/>
          <w:sz w:val="24"/>
          <w:szCs w:val="24"/>
        </w:rPr>
        <w:t>也，水击三千里，</w:t>
      </w:r>
      <w:proofErr w:type="gramStart"/>
      <w:r w:rsidRPr="000A5518">
        <w:rPr>
          <w:rFonts w:ascii="楷体_GB2312" w:hAnsi="宋体" w:hint="eastAsia"/>
          <w:sz w:val="24"/>
          <w:szCs w:val="24"/>
        </w:rPr>
        <w:t>抟</w:t>
      </w:r>
      <w:proofErr w:type="gramEnd"/>
      <w:r w:rsidRPr="000A5518">
        <w:rPr>
          <w:rFonts w:ascii="楷体_GB2312" w:hAnsi="宋体" w:hint="eastAsia"/>
          <w:sz w:val="24"/>
          <w:szCs w:val="24"/>
        </w:rPr>
        <w:t>扶摇而上者九万里。”</w:t>
      </w:r>
    </w:p>
    <w:p w:rsidR="000A5518" w:rsidRP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朝三暮四</w:t>
      </w:r>
      <w:r w:rsidRPr="000A5518">
        <w:rPr>
          <w:rFonts w:ascii="楷体_GB2312" w:hAnsi="宋体" w:hint="eastAsia"/>
          <w:sz w:val="24"/>
          <w:szCs w:val="24"/>
        </w:rPr>
        <w:t>:</w:t>
      </w:r>
      <w:r w:rsidRPr="000A5518">
        <w:rPr>
          <w:rFonts w:hint="eastAsia"/>
        </w:rPr>
        <w:t xml:space="preserve"> </w:t>
      </w:r>
      <w:r w:rsidRPr="000A5518">
        <w:rPr>
          <w:rFonts w:ascii="楷体_GB2312" w:hAnsi="宋体" w:hint="eastAsia"/>
          <w:sz w:val="24"/>
          <w:szCs w:val="24"/>
        </w:rPr>
        <w:t>（古</w:t>
      </w:r>
      <w:r w:rsidRPr="000A5518">
        <w:rPr>
          <w:rFonts w:ascii="楷体_GB2312" w:hAnsi="宋体" w:hint="eastAsia"/>
          <w:sz w:val="24"/>
          <w:szCs w:val="24"/>
        </w:rPr>
        <w:t>)</w:t>
      </w:r>
      <w:r w:rsidRPr="000A5518">
        <w:rPr>
          <w:rFonts w:ascii="楷体_GB2312" w:hAnsi="宋体" w:hint="eastAsia"/>
          <w:sz w:val="24"/>
          <w:szCs w:val="24"/>
        </w:rPr>
        <w:t>实质不变，用改换眉目的方法使人上当，把人当猴耍的闹剧。</w:t>
      </w:r>
    </w:p>
    <w:p w:rsidR="000A5518" w:rsidRP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（今）聪明的人善用手段，愚笨的人不善于辨别事情，后来比喻办事反复无常，经常变卦。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薪火相传</w:t>
      </w:r>
      <w:r w:rsidRPr="000A5518">
        <w:rPr>
          <w:rFonts w:ascii="楷体_GB2312" w:hAnsi="宋体" w:hint="eastAsia"/>
          <w:sz w:val="24"/>
          <w:szCs w:val="24"/>
        </w:rPr>
        <w:t>:</w:t>
      </w:r>
      <w:r w:rsidRPr="000A5518">
        <w:rPr>
          <w:rFonts w:ascii="楷体_GB2312" w:hAnsi="宋体" w:hint="eastAsia"/>
          <w:sz w:val="24"/>
          <w:szCs w:val="24"/>
        </w:rPr>
        <w:t xml:space="preserve">　</w:t>
      </w:r>
      <w:r w:rsidRPr="000A5518">
        <w:rPr>
          <w:rFonts w:hint="eastAsia"/>
        </w:rPr>
        <w:t xml:space="preserve"> </w:t>
      </w:r>
      <w:r w:rsidRPr="000A5518">
        <w:rPr>
          <w:rFonts w:ascii="楷体_GB2312" w:hAnsi="宋体" w:hint="eastAsia"/>
          <w:sz w:val="24"/>
          <w:szCs w:val="24"/>
        </w:rPr>
        <w:t>比喻学问和技艺代代相传。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枯鱼之肆</w:t>
      </w:r>
      <w:r>
        <w:rPr>
          <w:rFonts w:ascii="楷体_GB2312" w:hAnsi="宋体" w:hint="eastAsia"/>
          <w:sz w:val="24"/>
          <w:szCs w:val="24"/>
        </w:rPr>
        <w:t>：</w:t>
      </w:r>
      <w:r w:rsidRPr="000A5518">
        <w:rPr>
          <w:rFonts w:ascii="楷体_GB2312" w:hAnsi="宋体" w:hint="eastAsia"/>
          <w:sz w:val="24"/>
          <w:szCs w:val="24"/>
        </w:rPr>
        <w:t>原意卖干鱼的店铺。比喻无法挽救的绝境</w:t>
      </w:r>
      <w:r>
        <w:rPr>
          <w:rFonts w:ascii="楷体_GB2312" w:hAnsi="宋体" w:hint="eastAsia"/>
          <w:sz w:val="24"/>
          <w:szCs w:val="24"/>
        </w:rPr>
        <w:t>。</w:t>
      </w:r>
    </w:p>
    <w:p w:rsidR="000A5518" w:rsidRP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越俎代庖</w:t>
      </w:r>
      <w:r w:rsidRPr="000A5518">
        <w:rPr>
          <w:rFonts w:ascii="楷体_GB2312" w:hAnsi="宋体" w:hint="eastAsia"/>
          <w:sz w:val="24"/>
          <w:szCs w:val="24"/>
        </w:rPr>
        <w:t>:</w:t>
      </w:r>
      <w:r w:rsidRPr="000A5518">
        <w:rPr>
          <w:rFonts w:hint="eastAsia"/>
        </w:rPr>
        <w:t xml:space="preserve"> </w:t>
      </w:r>
      <w:r w:rsidRPr="000A5518">
        <w:rPr>
          <w:rFonts w:ascii="楷体_GB2312" w:hAnsi="宋体" w:hint="eastAsia"/>
          <w:sz w:val="24"/>
          <w:szCs w:val="24"/>
        </w:rPr>
        <w:t>主祭的人跨过礼器去代替厨师办席。比喻超出自己业务范围去处理别人所管的事。</w:t>
      </w:r>
    </w:p>
    <w:p w:rsidR="000A5518" w:rsidRPr="000A5518" w:rsidRDefault="000A5518" w:rsidP="000A5518">
      <w:pPr>
        <w:spacing w:line="400" w:lineRule="atLeast"/>
        <w:ind w:firstLineChars="200" w:firstLine="480"/>
        <w:rPr>
          <w:rFonts w:ascii="楷体_GB2312" w:hAnsi="宋体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望洋兴叹</w:t>
      </w:r>
      <w:r w:rsidRPr="000A5518">
        <w:rPr>
          <w:rFonts w:ascii="楷体_GB2312" w:hAnsi="宋体" w:hint="eastAsia"/>
          <w:sz w:val="24"/>
          <w:szCs w:val="24"/>
        </w:rPr>
        <w:t>:</w:t>
      </w:r>
      <w:r w:rsidRPr="000A5518">
        <w:rPr>
          <w:rFonts w:hint="eastAsia"/>
        </w:rPr>
        <w:t xml:space="preserve"> </w:t>
      </w:r>
      <w:r w:rsidRPr="000A5518">
        <w:rPr>
          <w:rFonts w:ascii="楷体_GB2312" w:hAnsi="宋体" w:hint="eastAsia"/>
          <w:sz w:val="24"/>
          <w:szCs w:val="24"/>
        </w:rPr>
        <w:t>在伟大的事物面前感叹自己的渺小。现多比喻做事时因力不胜任或没有条件而感到无可奈何。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涸辙之鲋</w:t>
      </w:r>
      <w:r w:rsidRPr="000A5518">
        <w:rPr>
          <w:rFonts w:ascii="楷体_GB2312" w:hAnsi="宋体" w:hint="eastAsia"/>
          <w:sz w:val="24"/>
          <w:szCs w:val="24"/>
        </w:rPr>
        <w:t>:</w:t>
      </w:r>
      <w:r w:rsidRPr="000A5518">
        <w:rPr>
          <w:rFonts w:ascii="楷体_GB2312" w:hAnsi="宋体" w:hint="eastAsia"/>
          <w:sz w:val="24"/>
          <w:szCs w:val="24"/>
        </w:rPr>
        <w:t>水干了的车沟里的小鱼。比喻在困境中急待援救的人。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 w:hint="eastAsia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运斤成风：比喻技术极为熟练高超。</w:t>
      </w:r>
    </w:p>
    <w:p w:rsidR="000A5518" w:rsidRDefault="000A5518" w:rsidP="000A5518">
      <w:pPr>
        <w:spacing w:line="400" w:lineRule="atLeast"/>
        <w:ind w:firstLineChars="200" w:firstLine="480"/>
        <w:rPr>
          <w:rFonts w:ascii="楷体_GB2312" w:hAnsi="宋体"/>
          <w:sz w:val="24"/>
          <w:szCs w:val="24"/>
        </w:rPr>
      </w:pPr>
      <w:r w:rsidRPr="000A5518">
        <w:rPr>
          <w:rFonts w:ascii="楷体_GB2312" w:hAnsi="宋体" w:hint="eastAsia"/>
          <w:sz w:val="24"/>
          <w:szCs w:val="24"/>
        </w:rPr>
        <w:t>庖丁解牛</w:t>
      </w:r>
      <w:r>
        <w:rPr>
          <w:rFonts w:ascii="楷体_GB2312" w:hAnsi="宋体" w:hint="eastAsia"/>
          <w:sz w:val="24"/>
          <w:szCs w:val="24"/>
        </w:rPr>
        <w:t>：</w:t>
      </w:r>
      <w:r w:rsidRPr="000A5518">
        <w:rPr>
          <w:rFonts w:ascii="楷体_GB2312" w:hAnsi="宋体" w:hint="eastAsia"/>
          <w:sz w:val="24"/>
          <w:szCs w:val="24"/>
        </w:rPr>
        <w:t>比喻经过反复实践，掌握了事物的客观规律，做事得心应手，运用自如。</w:t>
      </w:r>
    </w:p>
    <w:p w:rsidR="00B2764B" w:rsidRPr="005F535A" w:rsidRDefault="005F535A" w:rsidP="005F535A">
      <w:pPr>
        <w:spacing w:line="400" w:lineRule="atLeas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四、</w:t>
      </w:r>
      <w:r w:rsidR="00B2764B" w:rsidRPr="005F535A">
        <w:rPr>
          <w:rFonts w:ascii="宋体" w:hAnsi="宋体" w:hint="eastAsia"/>
          <w:b/>
          <w:sz w:val="24"/>
          <w:szCs w:val="24"/>
        </w:rPr>
        <w:t>小结</w:t>
      </w:r>
      <w:r w:rsidR="000A5518" w:rsidRPr="005F535A">
        <w:rPr>
          <w:rFonts w:ascii="宋体" w:hAnsi="宋体" w:hint="eastAsia"/>
          <w:b/>
          <w:sz w:val="24"/>
          <w:szCs w:val="24"/>
        </w:rPr>
        <w:t>：</w:t>
      </w:r>
    </w:p>
    <w:p w:rsidR="000C6E26" w:rsidRDefault="000C6E26" w:rsidP="000C6E26">
      <w:pPr>
        <w:spacing w:line="400" w:lineRule="atLeast"/>
        <w:ind w:firstLineChars="200" w:firstLine="480"/>
        <w:rPr>
          <w:rFonts w:ascii="楷体_GB2312" w:hAnsi="楷体_GB2312" w:hint="eastAsia"/>
          <w:sz w:val="24"/>
          <w:szCs w:val="24"/>
        </w:rPr>
      </w:pPr>
      <w:r>
        <w:rPr>
          <w:rFonts w:ascii="楷体_GB2312" w:hAnsi="楷体_GB2312" w:hint="eastAsia"/>
          <w:sz w:val="24"/>
          <w:szCs w:val="24"/>
        </w:rPr>
        <w:t>庄子能言善辩，尤其善用寓言和小故事表达自己的观点。</w:t>
      </w:r>
      <w:r w:rsidRPr="000C6E26">
        <w:rPr>
          <w:rFonts w:ascii="楷体_GB2312" w:hAnsi="楷体_GB2312" w:hint="eastAsia"/>
          <w:sz w:val="24"/>
          <w:szCs w:val="24"/>
        </w:rPr>
        <w:t>他的文章嬉笑怒骂，他的所作所为常令人瞠目结舌，又令人拍案叫绝。</w:t>
      </w:r>
      <w:r w:rsidR="00C35EE2">
        <w:rPr>
          <w:rFonts w:ascii="楷体_GB2312" w:hAnsi="楷体_GB2312" w:hint="eastAsia"/>
          <w:sz w:val="24"/>
          <w:szCs w:val="24"/>
        </w:rPr>
        <w:t>他看破功名，不屑利禄。</w:t>
      </w:r>
      <w:r w:rsidRPr="000C6E26">
        <w:rPr>
          <w:rFonts w:ascii="楷体_GB2312" w:hAnsi="楷体_GB2312" w:hint="eastAsia"/>
          <w:sz w:val="24"/>
          <w:szCs w:val="24"/>
        </w:rPr>
        <w:t>所谓天下熙</w:t>
      </w:r>
      <w:proofErr w:type="gramStart"/>
      <w:r w:rsidRPr="000C6E26">
        <w:rPr>
          <w:rFonts w:ascii="楷体_GB2312" w:hAnsi="楷体_GB2312" w:hint="eastAsia"/>
          <w:sz w:val="24"/>
          <w:szCs w:val="24"/>
        </w:rPr>
        <w:t>熙</w:t>
      </w:r>
      <w:proofErr w:type="gramEnd"/>
      <w:r w:rsidRPr="000C6E26">
        <w:rPr>
          <w:rFonts w:ascii="楷体_GB2312" w:hAnsi="楷体_GB2312" w:hint="eastAsia"/>
          <w:sz w:val="24"/>
          <w:szCs w:val="24"/>
        </w:rPr>
        <w:t>皆为利来，天下攘攘皆为利往。</w:t>
      </w:r>
      <w:r>
        <w:rPr>
          <w:rFonts w:ascii="楷体_GB2312" w:hAnsi="楷体_GB2312" w:hint="eastAsia"/>
          <w:sz w:val="24"/>
          <w:szCs w:val="24"/>
        </w:rPr>
        <w:t>而庄子以他逍遥游的心态看破名与利，所以易中天说：“</w:t>
      </w:r>
      <w:r w:rsidRPr="000C6E26">
        <w:rPr>
          <w:rFonts w:ascii="楷体_GB2312" w:hAnsi="楷体_GB2312" w:hint="eastAsia"/>
          <w:sz w:val="24"/>
          <w:szCs w:val="24"/>
        </w:rPr>
        <w:t>从庄子身上我们看到了道家所倡导的自然、宽容。</w:t>
      </w:r>
      <w:r>
        <w:rPr>
          <w:rFonts w:ascii="楷体_GB2312" w:hAnsi="楷体_GB2312" w:hint="eastAsia"/>
          <w:sz w:val="24"/>
          <w:szCs w:val="24"/>
        </w:rPr>
        <w:t>”</w:t>
      </w:r>
    </w:p>
    <w:p w:rsidR="003705DE" w:rsidRDefault="003705DE" w:rsidP="00C35EE2">
      <w:pPr>
        <w:spacing w:line="400" w:lineRule="atLeast"/>
      </w:pPr>
    </w:p>
    <w:sectPr w:rsidR="00370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Times New Roman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4B"/>
    <w:rsid w:val="00081461"/>
    <w:rsid w:val="000A5518"/>
    <w:rsid w:val="000C6E26"/>
    <w:rsid w:val="001A21AC"/>
    <w:rsid w:val="003705DE"/>
    <w:rsid w:val="005C2A54"/>
    <w:rsid w:val="005F535A"/>
    <w:rsid w:val="0064487F"/>
    <w:rsid w:val="008309B1"/>
    <w:rsid w:val="009A7B1C"/>
    <w:rsid w:val="00B2764B"/>
    <w:rsid w:val="00BE6492"/>
    <w:rsid w:val="00C35EE2"/>
    <w:rsid w:val="00DD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4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B2764B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4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B2764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4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田安均</dc:creator>
  <cp:lastModifiedBy>田安均</cp:lastModifiedBy>
  <cp:revision>4</cp:revision>
  <dcterms:created xsi:type="dcterms:W3CDTF">2017-12-30T03:45:00Z</dcterms:created>
  <dcterms:modified xsi:type="dcterms:W3CDTF">2017-12-31T00:32:00Z</dcterms:modified>
</cp:coreProperties>
</file>